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3944" w14:textId="3EED45B9" w:rsidR="00603F54" w:rsidRDefault="00537F94" w:rsidP="00537F94">
      <w:pPr>
        <w:jc w:val="center"/>
        <w:rPr>
          <w:rFonts w:ascii="游ゴシック Medium" w:eastAsia="游ゴシック Medium" w:hAnsi="游ゴシック Medium"/>
          <w:b/>
          <w:bCs/>
        </w:rPr>
      </w:pPr>
      <w:r w:rsidRPr="00792A89">
        <w:rPr>
          <w:rFonts w:ascii="游ゴシック Medium" w:eastAsia="游ゴシック Medium" w:hAnsi="游ゴシック Medium" w:hint="eastAsia"/>
          <w:b/>
          <w:bCs/>
        </w:rPr>
        <w:t>英語教育学イニシアティヴ・プログラム（TEFL-IP）</w:t>
      </w:r>
    </w:p>
    <w:p w14:paraId="0C282590" w14:textId="71B4BF22" w:rsidR="00861AF7" w:rsidRPr="00792A89" w:rsidRDefault="00B53AB4" w:rsidP="00537F94">
      <w:pPr>
        <w:jc w:val="center"/>
        <w:rPr>
          <w:rFonts w:ascii="游ゴシック Medium" w:eastAsia="游ゴシック Medium" w:hAnsi="游ゴシック Medium"/>
          <w:b/>
          <w:bCs/>
        </w:rPr>
      </w:pPr>
      <w:r>
        <w:rPr>
          <w:rFonts w:ascii="游ゴシック Medium" w:eastAsia="游ゴシック Medium" w:hAnsi="游ゴシック Medium" w:hint="eastAsia"/>
          <w:b/>
          <w:bCs/>
        </w:rPr>
        <w:t>3大学院連携事業：</w:t>
      </w:r>
      <w:r w:rsidR="00861AF7" w:rsidRPr="00792A89">
        <w:rPr>
          <w:rFonts w:ascii="游ゴシック Medium" w:eastAsia="游ゴシック Medium" w:hAnsi="游ゴシック Medium" w:hint="eastAsia"/>
          <w:b/>
          <w:bCs/>
        </w:rPr>
        <w:t>東京外国語大学</w:t>
      </w:r>
      <w:r w:rsidR="00861AF7">
        <w:rPr>
          <w:rFonts w:ascii="游ゴシック Medium" w:eastAsia="游ゴシック Medium" w:hAnsi="游ゴシック Medium" w:hint="eastAsia"/>
          <w:b/>
          <w:bCs/>
        </w:rPr>
        <w:t>・筑波大学・上智大学</w:t>
      </w:r>
    </w:p>
    <w:p w14:paraId="013DAFD8" w14:textId="015BD447" w:rsidR="00537F94" w:rsidRPr="00792A89" w:rsidRDefault="00502CE4" w:rsidP="00502CE4">
      <w:pPr>
        <w:jc w:val="center"/>
        <w:rPr>
          <w:rFonts w:ascii="游ゴシック Medium" w:eastAsia="游ゴシック Medium" w:hAnsi="游ゴシック Medium"/>
          <w:b/>
          <w:bCs/>
        </w:rPr>
      </w:pPr>
      <w:r>
        <w:rPr>
          <w:rFonts w:ascii="游ゴシック Medium" w:eastAsia="游ゴシック Medium" w:hAnsi="游ゴシック Medium" w:hint="eastAsia"/>
          <w:b/>
          <w:bCs/>
        </w:rPr>
        <w:t>2</w:t>
      </w:r>
      <w:r>
        <w:rPr>
          <w:rFonts w:ascii="游ゴシック Medium" w:eastAsia="游ゴシック Medium" w:hAnsi="游ゴシック Medium"/>
          <w:b/>
          <w:bCs/>
        </w:rPr>
        <w:t>026</w:t>
      </w:r>
      <w:r>
        <w:rPr>
          <w:rFonts w:ascii="游ゴシック Medium" w:eastAsia="游ゴシック Medium" w:hAnsi="游ゴシック Medium" w:hint="eastAsia"/>
          <w:b/>
          <w:bCs/>
        </w:rPr>
        <w:t>年度リカレント教育プログラム（</w:t>
      </w:r>
      <w:r w:rsidR="00537F94" w:rsidRPr="00792A89">
        <w:rPr>
          <w:rFonts w:ascii="游ゴシック Medium" w:eastAsia="游ゴシック Medium" w:hAnsi="游ゴシック Medium" w:hint="eastAsia"/>
          <w:b/>
          <w:bCs/>
        </w:rPr>
        <w:t>オンデマンド科目</w:t>
      </w:r>
      <w:r>
        <w:rPr>
          <w:rFonts w:ascii="游ゴシック Medium" w:eastAsia="游ゴシック Medium" w:hAnsi="游ゴシック Medium" w:hint="eastAsia"/>
          <w:b/>
          <w:bCs/>
        </w:rPr>
        <w:t>）</w:t>
      </w:r>
      <w:r w:rsidR="00537F94" w:rsidRPr="00792A89">
        <w:rPr>
          <w:rFonts w:ascii="游ゴシック Medium" w:eastAsia="游ゴシック Medium" w:hAnsi="游ゴシック Medium" w:hint="eastAsia"/>
          <w:b/>
          <w:bCs/>
        </w:rPr>
        <w:t>受講願</w:t>
      </w:r>
    </w:p>
    <w:p w14:paraId="049078F4" w14:textId="4E9C4B2F" w:rsidR="00537F94" w:rsidRDefault="00537F94" w:rsidP="00537F94">
      <w:pPr>
        <w:jc w:val="center"/>
        <w:rPr>
          <w:rFonts w:ascii="游ゴシック Medium" w:eastAsia="游ゴシック Medium" w:hAnsi="游ゴシック Medium"/>
          <w:b/>
          <w:bCs/>
        </w:rPr>
      </w:pPr>
      <w:r w:rsidRPr="00792A89">
        <w:rPr>
          <w:rFonts w:ascii="游ゴシック Medium" w:eastAsia="游ゴシック Medium" w:hAnsi="游ゴシック Medium" w:hint="eastAsia"/>
          <w:b/>
          <w:bCs/>
        </w:rPr>
        <w:t>Teaching English as a Foreign Language Initiative Program [TEFL-IP]</w:t>
      </w:r>
    </w:p>
    <w:p w14:paraId="2B02C8B1" w14:textId="074C9B45" w:rsidR="00861AF7" w:rsidRPr="00861AF7" w:rsidRDefault="00861AF7" w:rsidP="00B53AB4">
      <w:pPr>
        <w:jc w:val="center"/>
        <w:rPr>
          <w:rFonts w:ascii="游ゴシック Medium" w:eastAsia="游ゴシック Medium" w:hAnsi="游ゴシック Medium"/>
          <w:b/>
          <w:bCs/>
        </w:rPr>
      </w:pPr>
      <w:r>
        <w:rPr>
          <w:rFonts w:ascii="游ゴシック Medium" w:eastAsia="游ゴシック Medium" w:hAnsi="游ゴシック Medium" w:hint="eastAsia"/>
          <w:b/>
          <w:bCs/>
        </w:rPr>
        <w:t>Tokyo University of Foreign Studies / University of Tsukuba / Sophia University</w:t>
      </w:r>
    </w:p>
    <w:p w14:paraId="11ACD055" w14:textId="359BEFA2" w:rsidR="00537F94" w:rsidRDefault="00502CE4" w:rsidP="00B53AB4">
      <w:pPr>
        <w:jc w:val="center"/>
        <w:rPr>
          <w:rFonts w:ascii="游ゴシック Medium" w:eastAsia="游ゴシック Medium" w:hAnsi="游ゴシック Medium"/>
          <w:b/>
          <w:bCs/>
        </w:rPr>
      </w:pPr>
      <w:r>
        <w:rPr>
          <w:rFonts w:ascii="游ゴシック Medium" w:eastAsia="游ゴシック Medium" w:hAnsi="游ゴシック Medium"/>
          <w:b/>
          <w:bCs/>
        </w:rPr>
        <w:t xml:space="preserve">AY2026 </w:t>
      </w:r>
      <w:r>
        <w:rPr>
          <w:rFonts w:ascii="游ゴシック Medium" w:eastAsia="游ゴシック Medium" w:hAnsi="游ゴシック Medium" w:hint="eastAsia"/>
          <w:b/>
          <w:bCs/>
        </w:rPr>
        <w:t xml:space="preserve">Application </w:t>
      </w:r>
      <w:r w:rsidR="00537F94" w:rsidRPr="00792A89">
        <w:rPr>
          <w:rFonts w:ascii="游ゴシック Medium" w:eastAsia="游ゴシック Medium" w:hAnsi="游ゴシック Medium" w:hint="eastAsia"/>
          <w:b/>
          <w:bCs/>
        </w:rPr>
        <w:t xml:space="preserve">for </w:t>
      </w:r>
      <w:r>
        <w:rPr>
          <w:rFonts w:ascii="游ゴシック Medium" w:eastAsia="游ゴシック Medium" w:hAnsi="游ゴシック Medium"/>
          <w:b/>
          <w:bCs/>
        </w:rPr>
        <w:t xml:space="preserve">the </w:t>
      </w:r>
      <w:r w:rsidR="00537F94" w:rsidRPr="00792A89">
        <w:rPr>
          <w:rFonts w:ascii="游ゴシック Medium" w:eastAsia="游ゴシック Medium" w:hAnsi="游ゴシック Medium" w:hint="eastAsia"/>
          <w:b/>
          <w:bCs/>
        </w:rPr>
        <w:t>Recurrent Education Program</w:t>
      </w:r>
      <w:r>
        <w:rPr>
          <w:rFonts w:ascii="游ゴシック Medium" w:eastAsia="游ゴシック Medium" w:hAnsi="游ゴシック Medium"/>
          <w:b/>
          <w:bCs/>
        </w:rPr>
        <w:t xml:space="preserve"> (On-Demand Courses)</w:t>
      </w:r>
    </w:p>
    <w:p w14:paraId="14F37182" w14:textId="22C90F0B" w:rsidR="00502CE4" w:rsidRPr="00234371" w:rsidRDefault="00502CE4" w:rsidP="00234371">
      <w:pPr>
        <w:jc w:val="center"/>
        <w:rPr>
          <w:rFonts w:ascii="游ゴシック Medium" w:eastAsia="游ゴシック Medium" w:hAnsi="游ゴシック Medium"/>
          <w:b/>
          <w:bCs/>
        </w:rPr>
      </w:pPr>
    </w:p>
    <w:p w14:paraId="63790F39" w14:textId="1E0436CE" w:rsidR="00537F94" w:rsidRDefault="00CB4BB3" w:rsidP="00CB4BB3">
      <w:r>
        <w:rPr>
          <w:rFonts w:hint="eastAsia"/>
        </w:rPr>
        <w:t>※</w:t>
      </w:r>
      <w:r>
        <w:t>The on-demand courses are offered in Japanese only.</w:t>
      </w:r>
    </w:p>
    <w:p w14:paraId="22B73376" w14:textId="693DF94D" w:rsidR="00B50EBD" w:rsidRDefault="00B50EBD" w:rsidP="00CB4BB3"/>
    <w:p w14:paraId="0991EB19" w14:textId="4BB56BC0" w:rsidR="00B50EBD" w:rsidRDefault="00CC11BE" w:rsidP="00CB4BB3">
      <w:r>
        <w:rPr>
          <w:rFonts w:hint="eastAsia"/>
        </w:rPr>
        <w:t>【</w:t>
      </w:r>
      <w:r w:rsidR="00B50EBD">
        <w:rPr>
          <w:rFonts w:hint="eastAsia"/>
        </w:rPr>
        <w:t>2026年度受講願受付期間</w:t>
      </w:r>
      <w:r>
        <w:rPr>
          <w:rFonts w:hint="eastAsia"/>
        </w:rPr>
        <w:t>】</w:t>
      </w:r>
    </w:p>
    <w:tbl>
      <w:tblPr>
        <w:tblStyle w:val="a3"/>
        <w:tblW w:w="0" w:type="auto"/>
        <w:tblLook w:val="04A0" w:firstRow="1" w:lastRow="0" w:firstColumn="1" w:lastColumn="0" w:noHBand="0" w:noVBand="1"/>
      </w:tblPr>
      <w:tblGrid>
        <w:gridCol w:w="1699"/>
        <w:gridCol w:w="1699"/>
        <w:gridCol w:w="1699"/>
        <w:gridCol w:w="1699"/>
      </w:tblGrid>
      <w:tr w:rsidR="00E512EF" w14:paraId="012E2151" w14:textId="77777777" w:rsidTr="00B50EBD">
        <w:tc>
          <w:tcPr>
            <w:tcW w:w="1699" w:type="dxa"/>
            <w:vAlign w:val="center"/>
          </w:tcPr>
          <w:p w14:paraId="6277D237" w14:textId="45C72517" w:rsidR="00E512EF" w:rsidRDefault="00E512EF" w:rsidP="00B50EBD">
            <w:pPr>
              <w:jc w:val="center"/>
            </w:pPr>
            <w:r>
              <w:rPr>
                <w:rFonts w:hint="eastAsia"/>
              </w:rPr>
              <w:t>春学期</w:t>
            </w:r>
          </w:p>
        </w:tc>
        <w:tc>
          <w:tcPr>
            <w:tcW w:w="1699" w:type="dxa"/>
            <w:vAlign w:val="center"/>
          </w:tcPr>
          <w:p w14:paraId="29C8724E" w14:textId="74C36E75" w:rsidR="00E512EF" w:rsidRDefault="00E512EF" w:rsidP="00B50EBD">
            <w:pPr>
              <w:jc w:val="center"/>
            </w:pPr>
            <w:r>
              <w:rPr>
                <w:rFonts w:hint="eastAsia"/>
              </w:rPr>
              <w:t>夏学期</w:t>
            </w:r>
          </w:p>
        </w:tc>
        <w:tc>
          <w:tcPr>
            <w:tcW w:w="1699" w:type="dxa"/>
            <w:vAlign w:val="center"/>
          </w:tcPr>
          <w:p w14:paraId="09D5EA83" w14:textId="6C8572C9" w:rsidR="00E512EF" w:rsidRDefault="00E512EF" w:rsidP="00B50EBD">
            <w:pPr>
              <w:jc w:val="center"/>
            </w:pPr>
            <w:r>
              <w:rPr>
                <w:rFonts w:hint="eastAsia"/>
              </w:rPr>
              <w:t>秋学期</w:t>
            </w:r>
          </w:p>
        </w:tc>
        <w:tc>
          <w:tcPr>
            <w:tcW w:w="1699" w:type="dxa"/>
            <w:vAlign w:val="center"/>
          </w:tcPr>
          <w:p w14:paraId="6E9264B3" w14:textId="5FD73468" w:rsidR="00E512EF" w:rsidRDefault="00E512EF" w:rsidP="00B50EBD">
            <w:pPr>
              <w:jc w:val="center"/>
            </w:pPr>
            <w:r>
              <w:rPr>
                <w:rFonts w:hint="eastAsia"/>
              </w:rPr>
              <w:t>冬学期</w:t>
            </w:r>
          </w:p>
        </w:tc>
      </w:tr>
      <w:tr w:rsidR="00E512EF" w14:paraId="2C134FB3" w14:textId="77777777" w:rsidTr="00B50EBD">
        <w:tc>
          <w:tcPr>
            <w:tcW w:w="1699" w:type="dxa"/>
          </w:tcPr>
          <w:p w14:paraId="3A523BD6" w14:textId="68116FFE" w:rsidR="00E512EF" w:rsidRDefault="00E512EF" w:rsidP="00B50EBD">
            <w:r>
              <w:t>4/7</w:t>
            </w:r>
            <w:r>
              <w:rPr>
                <w:rFonts w:hint="eastAsia"/>
              </w:rPr>
              <w:t>～4</w:t>
            </w:r>
            <w:r>
              <w:t>/13</w:t>
            </w:r>
          </w:p>
        </w:tc>
        <w:tc>
          <w:tcPr>
            <w:tcW w:w="1699" w:type="dxa"/>
          </w:tcPr>
          <w:p w14:paraId="7FCE6332" w14:textId="787ECDF2" w:rsidR="00E512EF" w:rsidRDefault="00E512EF" w:rsidP="00B50EBD">
            <w:r>
              <w:t>7/10</w:t>
            </w:r>
            <w:r>
              <w:rPr>
                <w:rFonts w:hint="eastAsia"/>
              </w:rPr>
              <w:t>～</w:t>
            </w:r>
            <w:r>
              <w:t>7/16</w:t>
            </w:r>
          </w:p>
        </w:tc>
        <w:tc>
          <w:tcPr>
            <w:tcW w:w="1699" w:type="dxa"/>
          </w:tcPr>
          <w:p w14:paraId="2BC068EE" w14:textId="3544A5D8" w:rsidR="00E512EF" w:rsidRDefault="00E512EF" w:rsidP="00B50EBD">
            <w:r>
              <w:t>9/24</w:t>
            </w:r>
            <w:r>
              <w:rPr>
                <w:rFonts w:hint="eastAsia"/>
              </w:rPr>
              <w:t>～1</w:t>
            </w:r>
            <w:r>
              <w:t>0/1</w:t>
            </w:r>
          </w:p>
        </w:tc>
        <w:tc>
          <w:tcPr>
            <w:tcW w:w="1699" w:type="dxa"/>
          </w:tcPr>
          <w:p w14:paraId="0F863E5E" w14:textId="4A5E58D4" w:rsidR="00E512EF" w:rsidRDefault="00E512EF" w:rsidP="00B50EBD">
            <w:r>
              <w:t>1/15</w:t>
            </w:r>
            <w:r>
              <w:rPr>
                <w:rFonts w:hint="eastAsia"/>
              </w:rPr>
              <w:t>～1</w:t>
            </w:r>
            <w:r>
              <w:t>/22</w:t>
            </w:r>
          </w:p>
        </w:tc>
      </w:tr>
    </w:tbl>
    <w:p w14:paraId="33B170E1" w14:textId="77777777" w:rsidR="00A45625" w:rsidRDefault="00A45625" w:rsidP="00CB4BB3">
      <w:pPr>
        <w:rPr>
          <w:color w:val="000000" w:themeColor="text1"/>
        </w:rPr>
      </w:pPr>
    </w:p>
    <w:p w14:paraId="4FA5BC99" w14:textId="36D6568C" w:rsidR="00A45625" w:rsidRDefault="005F5768" w:rsidP="00CB4BB3">
      <w:pPr>
        <w:rPr>
          <w:color w:val="000000" w:themeColor="text1"/>
        </w:rPr>
      </w:pPr>
      <w:r>
        <w:rPr>
          <w:rFonts w:hint="eastAsia"/>
          <w:color w:val="000000" w:themeColor="text1"/>
        </w:rPr>
        <w:t>【提出先・問い合わせ</w:t>
      </w:r>
      <w:r w:rsidR="00A45625">
        <w:rPr>
          <w:rFonts w:hint="eastAsia"/>
          <w:color w:val="000000" w:themeColor="text1"/>
        </w:rPr>
        <w:t xml:space="preserve">】東京外国語大学TEFL-IP事務室　</w:t>
      </w:r>
      <w:hyperlink r:id="rId7" w:history="1">
        <w:r w:rsidR="00A45625" w:rsidRPr="00477D02">
          <w:rPr>
            <w:rStyle w:val="a9"/>
            <w:rFonts w:hint="eastAsia"/>
          </w:rPr>
          <w:t>t</w:t>
        </w:r>
        <w:r w:rsidR="00A45625" w:rsidRPr="00477D02">
          <w:rPr>
            <w:rStyle w:val="a9"/>
          </w:rPr>
          <w:t>efl-ip@tufs.ac.jp</w:t>
        </w:r>
      </w:hyperlink>
    </w:p>
    <w:p w14:paraId="5B44EC00" w14:textId="394437B0" w:rsidR="00B50EBD" w:rsidRDefault="00B50EBD" w:rsidP="00CB4BB3"/>
    <w:p w14:paraId="09193903" w14:textId="77777777" w:rsidR="00A45625" w:rsidRPr="00A45625" w:rsidRDefault="00A45625" w:rsidP="00CB4BB3"/>
    <w:p w14:paraId="0B8AAE7A" w14:textId="4AE2DAC4" w:rsidR="00CB2A64" w:rsidRDefault="00537F94" w:rsidP="00CB2A64">
      <w:pPr>
        <w:wordWrap w:val="0"/>
        <w:spacing w:line="360" w:lineRule="auto"/>
        <w:jc w:val="right"/>
      </w:pPr>
      <w:r>
        <w:rPr>
          <w:rFonts w:hint="eastAsia"/>
        </w:rPr>
        <w:t>________</w:t>
      </w:r>
      <w:r w:rsidR="00CB2A64">
        <w:t>____</w:t>
      </w:r>
      <w:r>
        <w:rPr>
          <w:rFonts w:hint="eastAsia"/>
        </w:rPr>
        <w:t>年　＿＿月＿＿日</w:t>
      </w:r>
    </w:p>
    <w:p w14:paraId="649363C4" w14:textId="77777777" w:rsidR="00CB2A64" w:rsidRDefault="00CB2A64" w:rsidP="00CB2A64">
      <w:pPr>
        <w:spacing w:line="360" w:lineRule="auto"/>
        <w:jc w:val="right"/>
      </w:pPr>
    </w:p>
    <w:p w14:paraId="05CF1733" w14:textId="5D7C2D39" w:rsidR="00537F94" w:rsidRDefault="00B50EBD" w:rsidP="00CB2A64">
      <w:pPr>
        <w:spacing w:line="360" w:lineRule="auto"/>
        <w:jc w:val="left"/>
      </w:pPr>
      <w:r>
        <w:rPr>
          <w:rFonts w:hint="eastAsia"/>
        </w:rPr>
        <w:t>所属</w:t>
      </w:r>
      <w:r w:rsidR="00CB2A64">
        <w:rPr>
          <w:rFonts w:hint="eastAsia"/>
        </w:rPr>
        <w:t>大学</w:t>
      </w:r>
      <w:r w:rsidR="00537F94">
        <w:rPr>
          <w:rFonts w:hint="eastAsia"/>
        </w:rPr>
        <w:t>：</w:t>
      </w:r>
      <w:r w:rsidR="00CB2A64">
        <w:tab/>
      </w:r>
      <w:r w:rsidR="00CB2A64">
        <w:tab/>
      </w:r>
      <w:r w:rsidR="00CB2A6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B2A64">
        <w:t xml:space="preserve"> </w:t>
      </w:r>
      <w:r w:rsidR="00CB2A64">
        <w:rPr>
          <w:rFonts w:hint="eastAsia"/>
        </w:rPr>
        <w:t xml:space="preserve">東京外国語大学　　</w:t>
      </w:r>
      <w:r w:rsidR="00CB2A6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B2A64">
        <w:rPr>
          <w:rFonts w:hint="eastAsia"/>
        </w:rPr>
        <w:t xml:space="preserve">　筑波大学　　</w:t>
      </w:r>
      <w:r w:rsidR="00CB2A64">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CB2A64">
        <w:rPr>
          <w:rFonts w:hint="eastAsia"/>
        </w:rPr>
        <w:t xml:space="preserve">　上智大学</w:t>
      </w:r>
    </w:p>
    <w:p w14:paraId="3F35F9E1" w14:textId="2466B2D7" w:rsidR="00792A89" w:rsidRPr="00B50EBD" w:rsidRDefault="00CB2A64" w:rsidP="00CB2A64">
      <w:pPr>
        <w:spacing w:line="360" w:lineRule="auto"/>
        <w:jc w:val="left"/>
      </w:pPr>
      <w:r>
        <w:rPr>
          <w:rFonts w:hint="eastAsia"/>
        </w:rPr>
        <w:t>研究科・専攻・コース</w:t>
      </w:r>
      <w:r w:rsidR="00792A89">
        <w:rPr>
          <w:rFonts w:hint="eastAsia"/>
        </w:rPr>
        <w:t>：</w:t>
      </w:r>
      <w:r>
        <w:tab/>
      </w:r>
      <w:r>
        <w:rPr>
          <w:rFonts w:hint="eastAsia"/>
        </w:rPr>
        <w:t>＿＿＿＿＿＿＿＿＿＿＿＿＿＿＿＿＿＿＿＿＿＿＿＿</w:t>
      </w:r>
    </w:p>
    <w:p w14:paraId="3A10B775" w14:textId="4818DC8B" w:rsidR="00792A89" w:rsidRPr="00CB2A64" w:rsidRDefault="00792A89" w:rsidP="00CB2A64">
      <w:pPr>
        <w:spacing w:line="360" w:lineRule="auto"/>
        <w:jc w:val="left"/>
      </w:pPr>
      <w:r>
        <w:rPr>
          <w:rFonts w:hint="eastAsia"/>
        </w:rPr>
        <w:t>学籍番号：</w:t>
      </w:r>
      <w:r w:rsidR="00CB2A64">
        <w:tab/>
      </w:r>
      <w:r w:rsidR="00CB2A64">
        <w:tab/>
      </w:r>
      <w:r w:rsidR="00CB2A64">
        <w:rPr>
          <w:rFonts w:hint="eastAsia"/>
        </w:rPr>
        <w:t>＿＿＿＿＿＿＿＿＿＿＿＿＿＿＿＿＿＿＿＿＿＿＿＿</w:t>
      </w:r>
    </w:p>
    <w:p w14:paraId="39C2117D" w14:textId="101D86CA" w:rsidR="00792A89" w:rsidRPr="00CB2A64" w:rsidRDefault="00792A89" w:rsidP="00CB2A64">
      <w:pPr>
        <w:spacing w:line="360" w:lineRule="auto"/>
        <w:jc w:val="left"/>
      </w:pPr>
      <w:r>
        <w:rPr>
          <w:rFonts w:hint="eastAsia"/>
        </w:rPr>
        <w:t>氏名：</w:t>
      </w:r>
      <w:r w:rsidR="00CB2A64">
        <w:tab/>
      </w:r>
      <w:r w:rsidR="00CB2A64">
        <w:tab/>
      </w:r>
      <w:r w:rsidR="00CB2A64">
        <w:tab/>
      </w:r>
      <w:r w:rsidR="00CB2A64">
        <w:rPr>
          <w:rFonts w:hint="eastAsia"/>
        </w:rPr>
        <w:t>＿＿＿＿＿＿＿＿＿＿＿＿＿＿＿＿＿＿＿＿＿＿＿＿</w:t>
      </w:r>
    </w:p>
    <w:p w14:paraId="799BA322" w14:textId="47099F5A" w:rsidR="00792A89" w:rsidRPr="00CB2A64" w:rsidRDefault="00792A89" w:rsidP="00CB2A64">
      <w:pPr>
        <w:spacing w:line="360" w:lineRule="auto"/>
        <w:jc w:val="left"/>
      </w:pPr>
      <w:r>
        <w:rPr>
          <w:rFonts w:hint="eastAsia"/>
        </w:rPr>
        <w:t>フリガナ：</w:t>
      </w:r>
      <w:r w:rsidR="00CB2A64">
        <w:tab/>
      </w:r>
      <w:r w:rsidR="00CB2A64">
        <w:tab/>
      </w:r>
      <w:r w:rsidR="00CB2A64">
        <w:rPr>
          <w:rFonts w:hint="eastAsia"/>
        </w:rPr>
        <w:t>＿＿＿＿＿＿＿＿＿＿＿＿＿＿＿＿＿＿＿＿＿＿＿＿</w:t>
      </w:r>
    </w:p>
    <w:p w14:paraId="32768599" w14:textId="7CA9FB9B" w:rsidR="00792A89" w:rsidRPr="00CB2A64" w:rsidRDefault="00792A89" w:rsidP="00CB2A64">
      <w:pPr>
        <w:spacing w:line="360" w:lineRule="auto"/>
        <w:jc w:val="left"/>
      </w:pPr>
      <w:r>
        <w:rPr>
          <w:rFonts w:hint="eastAsia"/>
        </w:rPr>
        <w:t>生年月日：</w:t>
      </w:r>
      <w:r w:rsidR="00CB2A64">
        <w:tab/>
      </w:r>
      <w:r w:rsidR="00CB2A64">
        <w:tab/>
      </w:r>
      <w:r w:rsidR="00CB2A64">
        <w:rPr>
          <w:rFonts w:hint="eastAsia"/>
        </w:rPr>
        <w:t>＿＿＿＿＿＿年</w:t>
      </w:r>
      <w:r>
        <w:rPr>
          <w:rFonts w:hint="eastAsia"/>
        </w:rPr>
        <w:t>＿＿＿</w:t>
      </w:r>
      <w:r w:rsidR="00CB2A64">
        <w:rPr>
          <w:rFonts w:hint="eastAsia"/>
        </w:rPr>
        <w:t>月＿＿</w:t>
      </w:r>
      <w:r>
        <w:rPr>
          <w:rFonts w:hint="eastAsia"/>
        </w:rPr>
        <w:t>＿</w:t>
      </w:r>
      <w:r w:rsidR="00CB2A64">
        <w:rPr>
          <w:rFonts w:hint="eastAsia"/>
        </w:rPr>
        <w:t>日</w:t>
      </w:r>
    </w:p>
    <w:p w14:paraId="3CB502ED" w14:textId="4B8B0197" w:rsidR="00CB2A64" w:rsidRPr="00CB2A64" w:rsidRDefault="009C3D5A" w:rsidP="00CB2A64">
      <w:pPr>
        <w:spacing w:line="360" w:lineRule="auto"/>
        <w:jc w:val="left"/>
      </w:pPr>
      <w:r>
        <w:rPr>
          <w:rFonts w:hint="eastAsia"/>
        </w:rPr>
        <w:t>大学メールアドレス：</w:t>
      </w:r>
      <w:r w:rsidR="00CB2A64">
        <w:tab/>
      </w:r>
      <w:r w:rsidR="00CB2A64">
        <w:rPr>
          <w:rFonts w:hint="eastAsia"/>
        </w:rPr>
        <w:t>＿＿＿＿＿＿＿＿＿＿＿＿＿＿</w:t>
      </w:r>
      <w:r w:rsidR="00CB2A64">
        <w:t>______</w:t>
      </w:r>
      <w:r w:rsidR="00CB2A64">
        <w:rPr>
          <w:rFonts w:hint="eastAsia"/>
        </w:rPr>
        <w:t>_</w:t>
      </w:r>
      <w:r w:rsidR="00CB2A64">
        <w:t>___</w:t>
      </w:r>
      <w:hyperlink r:id="rId8" w:history="1">
        <w:r w:rsidR="00CB2A64" w:rsidRPr="00CB2A64">
          <w:rPr>
            <w:rStyle w:val="a9"/>
            <w:rFonts w:hint="eastAsia"/>
            <w:color w:val="auto"/>
            <w:u w:val="none"/>
          </w:rPr>
          <w:t>@</w:t>
        </w:r>
        <w:r w:rsidR="00CB2A64" w:rsidRPr="00CB2A64">
          <w:rPr>
            <w:rStyle w:val="a9"/>
            <w:color w:val="auto"/>
            <w:u w:val="none"/>
          </w:rPr>
          <w:t>tufs.ac.jp</w:t>
        </w:r>
      </w:hyperlink>
    </w:p>
    <w:p w14:paraId="6495C006" w14:textId="2B2284B0" w:rsidR="009C3D5A" w:rsidRDefault="00CB2A64" w:rsidP="00CB2A64">
      <w:pPr>
        <w:spacing w:line="360" w:lineRule="auto"/>
        <w:ind w:left="1680" w:firstLine="840"/>
        <w:jc w:val="left"/>
      </w:pPr>
      <w:r>
        <w:rPr>
          <w:rFonts w:hint="eastAsia"/>
        </w:rPr>
        <w:t>＿＿</w:t>
      </w:r>
      <w:r w:rsidR="009C3D5A">
        <w:rPr>
          <w:rFonts w:hint="eastAsia"/>
        </w:rPr>
        <w:t>＿＿＿＿＿＿＿＿＿＿＿＿</w:t>
      </w:r>
      <w:r w:rsidR="009C3D5A">
        <w:t>______</w:t>
      </w:r>
      <w:r>
        <w:rPr>
          <w:rFonts w:hint="eastAsia"/>
        </w:rPr>
        <w:t>_</w:t>
      </w:r>
      <w:r>
        <w:t>_</w:t>
      </w:r>
      <w:r w:rsidR="009C3D5A">
        <w:t>__</w:t>
      </w:r>
      <w:r w:rsidR="009C3D5A">
        <w:rPr>
          <w:rFonts w:hint="eastAsia"/>
        </w:rPr>
        <w:t>@</w:t>
      </w:r>
      <w:r w:rsidR="009C3D5A">
        <w:t>u.tsukuba.ac.jp</w:t>
      </w:r>
    </w:p>
    <w:p w14:paraId="5FF48231" w14:textId="0120FD49" w:rsidR="009C3D5A" w:rsidRDefault="009C3D5A" w:rsidP="00CB2A64">
      <w:pPr>
        <w:spacing w:line="360" w:lineRule="auto"/>
        <w:ind w:left="1680" w:firstLine="840"/>
        <w:jc w:val="left"/>
      </w:pPr>
      <w:r>
        <w:rPr>
          <w:rFonts w:hint="eastAsia"/>
        </w:rPr>
        <w:t>＿＿＿＿＿＿＿＿＿＿＿＿＿＿＿＿</w:t>
      </w:r>
      <w:r w:rsidR="00CB2A64">
        <w:t>____</w:t>
      </w:r>
      <w:r>
        <w:t>__</w:t>
      </w:r>
      <w:r>
        <w:rPr>
          <w:rFonts w:hint="eastAsia"/>
        </w:rPr>
        <w:t>@</w:t>
      </w:r>
      <w:r>
        <w:t>sophia.ac.jp</w:t>
      </w:r>
    </w:p>
    <w:p w14:paraId="0907BEAE" w14:textId="7D411029" w:rsidR="00137B7D" w:rsidRDefault="00D31D50">
      <w:pPr>
        <w:widowControl/>
        <w:jc w:val="left"/>
      </w:pPr>
      <w:r>
        <w:rPr>
          <w:rFonts w:hint="eastAsia"/>
        </w:rPr>
        <w:t>性別：</w:t>
      </w:r>
      <w:r>
        <w:tab/>
      </w:r>
      <w:r>
        <w:tab/>
      </w:r>
      <w:r>
        <w:tab/>
      </w:r>
      <w:r>
        <w:rPr>
          <w:rFonts w:hint="eastAsia"/>
        </w:rPr>
        <w:t>（　男　　女　）</w:t>
      </w:r>
    </w:p>
    <w:p w14:paraId="374DEAFD" w14:textId="77777777" w:rsidR="00D31D50" w:rsidRDefault="00D31D50">
      <w:pPr>
        <w:widowControl/>
        <w:jc w:val="left"/>
      </w:pPr>
    </w:p>
    <w:p w14:paraId="0AB8083D" w14:textId="77777777" w:rsidR="00D31D50" w:rsidRDefault="00D31D50">
      <w:pPr>
        <w:widowControl/>
        <w:jc w:val="left"/>
      </w:pPr>
    </w:p>
    <w:p w14:paraId="72C60678" w14:textId="77777777" w:rsidR="00D31D50" w:rsidRDefault="00D31D50">
      <w:pPr>
        <w:widowControl/>
        <w:jc w:val="left"/>
      </w:pPr>
    </w:p>
    <w:p w14:paraId="5413BCD8" w14:textId="77777777" w:rsidR="00D31D50" w:rsidRDefault="00D31D50">
      <w:pPr>
        <w:widowControl/>
        <w:jc w:val="left"/>
      </w:pPr>
    </w:p>
    <w:p w14:paraId="0C28E4F7" w14:textId="77777777" w:rsidR="00D31D50" w:rsidRDefault="00D31D50">
      <w:pPr>
        <w:widowControl/>
        <w:jc w:val="left"/>
      </w:pPr>
    </w:p>
    <w:p w14:paraId="0BEC0F00" w14:textId="72EAC185" w:rsidR="00031D95" w:rsidRDefault="00B53AB4" w:rsidP="00031D95">
      <w:pPr>
        <w:widowControl/>
        <w:jc w:val="left"/>
      </w:pPr>
      <w:r>
        <w:rPr>
          <w:rFonts w:hint="eastAsia"/>
        </w:rPr>
        <w:lastRenderedPageBreak/>
        <w:t>博士前期課程</w:t>
      </w:r>
      <w:r w:rsidR="00CB4BB3" w:rsidRPr="00046D8E">
        <w:rPr>
          <w:rFonts w:hint="eastAsia"/>
        </w:rPr>
        <w:t>オンデマンド科目「英語学・英語教育学研究１３」の受講願は</w:t>
      </w:r>
      <w:r w:rsidR="00CB4BB3" w:rsidRPr="00046D8E">
        <w:rPr>
          <w:rFonts w:hint="eastAsia"/>
          <w:u w:val="double"/>
        </w:rPr>
        <w:t>学期ごとに</w:t>
      </w:r>
      <w:r w:rsidR="00B50EBD" w:rsidRPr="00046D8E">
        <w:rPr>
          <w:rFonts w:hint="eastAsia"/>
        </w:rPr>
        <w:t>定められた受付期間内に</w:t>
      </w:r>
      <w:r w:rsidR="00CB4BB3" w:rsidRPr="00046D8E">
        <w:rPr>
          <w:rFonts w:hint="eastAsia"/>
        </w:rPr>
        <w:t>申し込む必要があります</w:t>
      </w:r>
      <w:r w:rsidR="00CB4BB3" w:rsidRPr="00CB4BB3">
        <w:rPr>
          <w:rFonts w:hint="eastAsia"/>
        </w:rPr>
        <w:t>。</w:t>
      </w:r>
      <w:r w:rsidR="00031D95">
        <w:rPr>
          <w:rFonts w:hint="eastAsia"/>
        </w:rPr>
        <w:t>受講を希望する科目</w:t>
      </w:r>
      <w:r>
        <w:rPr>
          <w:rFonts w:hint="eastAsia"/>
        </w:rPr>
        <w:t>・学期</w:t>
      </w:r>
      <w:r w:rsidR="00031D95">
        <w:rPr>
          <w:rFonts w:hint="eastAsia"/>
        </w:rPr>
        <w:t>に〇をつけてください。</w:t>
      </w:r>
    </w:p>
    <w:p w14:paraId="49603750" w14:textId="77777777" w:rsidR="00CB60A5" w:rsidRDefault="00CB60A5" w:rsidP="00031D95">
      <w:pPr>
        <w:widowControl/>
        <w:jc w:val="left"/>
      </w:pPr>
    </w:p>
    <w:p w14:paraId="51DFF3ED" w14:textId="331F36CA" w:rsidR="00CB60A5" w:rsidRDefault="00CB60A5" w:rsidP="00031D95">
      <w:pPr>
        <w:widowControl/>
        <w:jc w:val="left"/>
      </w:pPr>
      <w:r>
        <w:rPr>
          <w:rFonts w:hint="eastAsia"/>
        </w:rPr>
        <w:t>「履修」：</w:t>
      </w:r>
      <w:r w:rsidRPr="00CB60A5">
        <w:rPr>
          <w:rFonts w:hint="eastAsia"/>
          <w:b/>
          <w:bCs/>
        </w:rPr>
        <w:t>単位</w:t>
      </w:r>
      <w:r w:rsidRPr="00CB60A5">
        <w:rPr>
          <w:rFonts w:hint="eastAsia"/>
          <w:b/>
          <w:bCs/>
          <w:u w:val="single"/>
        </w:rPr>
        <w:t>要</w:t>
      </w:r>
      <w:r>
        <w:rPr>
          <w:rFonts w:hint="eastAsia"/>
        </w:rPr>
        <w:t>／課題の提出を行い、単位を取得する</w:t>
      </w:r>
    </w:p>
    <w:p w14:paraId="5FC12969" w14:textId="578C4750" w:rsidR="00CB60A5" w:rsidRDefault="00CB60A5" w:rsidP="00031D95">
      <w:pPr>
        <w:widowControl/>
        <w:jc w:val="left"/>
      </w:pPr>
      <w:r>
        <w:rPr>
          <w:rFonts w:hint="eastAsia"/>
        </w:rPr>
        <w:t>「聴講」：</w:t>
      </w:r>
      <w:r w:rsidRPr="00CB60A5">
        <w:rPr>
          <w:rFonts w:hint="eastAsia"/>
          <w:b/>
          <w:bCs/>
        </w:rPr>
        <w:t>単位</w:t>
      </w:r>
      <w:r w:rsidRPr="00CB60A5">
        <w:rPr>
          <w:rFonts w:hint="eastAsia"/>
          <w:b/>
          <w:bCs/>
          <w:u w:val="single"/>
        </w:rPr>
        <w:t>不要</w:t>
      </w:r>
      <w:r>
        <w:rPr>
          <w:rFonts w:hint="eastAsia"/>
        </w:rPr>
        <w:t>／動画講義を視聴するのみで、課題の提出は行わない</w:t>
      </w:r>
    </w:p>
    <w:p w14:paraId="696F4329" w14:textId="3AEB4A30" w:rsidR="00031D95" w:rsidRDefault="00031D95" w:rsidP="00031D95">
      <w:pPr>
        <w:widowControl/>
        <w:jc w:val="left"/>
      </w:pPr>
    </w:p>
    <w:p w14:paraId="6F89D539" w14:textId="5149C86E" w:rsidR="00502CE4" w:rsidRDefault="00B53AB4" w:rsidP="00031D95">
      <w:pPr>
        <w:widowControl/>
        <w:jc w:val="left"/>
      </w:pPr>
      <w:r>
        <w:rPr>
          <w:rFonts w:hint="eastAsia"/>
        </w:rPr>
        <w:t>【</w:t>
      </w:r>
      <w:r w:rsidR="00502CE4">
        <w:rPr>
          <w:rFonts w:hint="eastAsia"/>
        </w:rPr>
        <w:t>英語学・英語教育学研究１３】</w:t>
      </w:r>
    </w:p>
    <w:tbl>
      <w:tblPr>
        <w:tblStyle w:val="a3"/>
        <w:tblW w:w="8454" w:type="dxa"/>
        <w:tblLook w:val="04A0" w:firstRow="1" w:lastRow="0" w:firstColumn="1" w:lastColumn="0" w:noHBand="0" w:noVBand="1"/>
      </w:tblPr>
      <w:tblGrid>
        <w:gridCol w:w="2623"/>
        <w:gridCol w:w="1940"/>
        <w:gridCol w:w="837"/>
        <w:gridCol w:w="416"/>
        <w:gridCol w:w="426"/>
        <w:gridCol w:w="425"/>
        <w:gridCol w:w="425"/>
        <w:gridCol w:w="681"/>
        <w:gridCol w:w="681"/>
      </w:tblGrid>
      <w:tr w:rsidR="00502CE4" w:rsidRPr="00234371" w14:paraId="1F68114B" w14:textId="77777777" w:rsidTr="005F5768">
        <w:tc>
          <w:tcPr>
            <w:tcW w:w="2623" w:type="dxa"/>
            <w:vMerge w:val="restart"/>
            <w:vAlign w:val="center"/>
          </w:tcPr>
          <w:p w14:paraId="3639E283" w14:textId="3B0A885B" w:rsidR="00502CE4" w:rsidRPr="00234371" w:rsidRDefault="00502CE4" w:rsidP="00502CE4">
            <w:pPr>
              <w:rPr>
                <w:sz w:val="18"/>
                <w:szCs w:val="18"/>
              </w:rPr>
            </w:pPr>
            <w:r w:rsidRPr="00234371">
              <w:rPr>
                <w:rFonts w:hint="eastAsia"/>
                <w:sz w:val="20"/>
                <w:szCs w:val="20"/>
              </w:rPr>
              <w:t>授業題目</w:t>
            </w:r>
          </w:p>
        </w:tc>
        <w:tc>
          <w:tcPr>
            <w:tcW w:w="1940" w:type="dxa"/>
            <w:vMerge w:val="restart"/>
            <w:vAlign w:val="center"/>
          </w:tcPr>
          <w:p w14:paraId="65B38B89" w14:textId="3F2A90B9" w:rsidR="00502CE4" w:rsidRPr="00234371" w:rsidRDefault="00502CE4" w:rsidP="00502CE4">
            <w:pPr>
              <w:rPr>
                <w:sz w:val="18"/>
                <w:szCs w:val="18"/>
              </w:rPr>
            </w:pPr>
            <w:r w:rsidRPr="00234371">
              <w:rPr>
                <w:rFonts w:hint="eastAsia"/>
                <w:sz w:val="20"/>
                <w:szCs w:val="20"/>
              </w:rPr>
              <w:t>担当教員</w:t>
            </w:r>
          </w:p>
        </w:tc>
        <w:tc>
          <w:tcPr>
            <w:tcW w:w="837" w:type="dxa"/>
            <w:vMerge w:val="restart"/>
            <w:vAlign w:val="center"/>
          </w:tcPr>
          <w:p w14:paraId="33FCFFB4" w14:textId="5C5F4234" w:rsidR="00502CE4" w:rsidRPr="00234371" w:rsidRDefault="00502CE4" w:rsidP="00502CE4">
            <w:pPr>
              <w:rPr>
                <w:sz w:val="18"/>
                <w:szCs w:val="18"/>
              </w:rPr>
            </w:pPr>
            <w:r w:rsidRPr="00234371">
              <w:rPr>
                <w:rFonts w:hint="eastAsia"/>
                <w:sz w:val="20"/>
                <w:szCs w:val="20"/>
              </w:rPr>
              <w:t>単位数</w:t>
            </w:r>
          </w:p>
        </w:tc>
        <w:tc>
          <w:tcPr>
            <w:tcW w:w="1692" w:type="dxa"/>
            <w:gridSpan w:val="4"/>
            <w:vAlign w:val="center"/>
          </w:tcPr>
          <w:p w14:paraId="10639432" w14:textId="7EC33EC6" w:rsidR="00502CE4" w:rsidRPr="00234371" w:rsidRDefault="00502CE4" w:rsidP="00502CE4">
            <w:pPr>
              <w:widowControl/>
              <w:jc w:val="center"/>
              <w:rPr>
                <w:sz w:val="20"/>
                <w:szCs w:val="20"/>
              </w:rPr>
            </w:pPr>
            <w:r>
              <w:rPr>
                <w:rFonts w:hint="eastAsia"/>
                <w:sz w:val="20"/>
                <w:szCs w:val="20"/>
              </w:rPr>
              <w:t>開講学期</w:t>
            </w:r>
          </w:p>
        </w:tc>
        <w:tc>
          <w:tcPr>
            <w:tcW w:w="1362" w:type="dxa"/>
            <w:gridSpan w:val="2"/>
            <w:vAlign w:val="center"/>
          </w:tcPr>
          <w:p w14:paraId="3DB33795" w14:textId="7ABB067F" w:rsidR="00502CE4" w:rsidRPr="00234371" w:rsidRDefault="00502CE4" w:rsidP="00502CE4">
            <w:pPr>
              <w:widowControl/>
              <w:jc w:val="center"/>
              <w:rPr>
                <w:sz w:val="20"/>
                <w:szCs w:val="20"/>
              </w:rPr>
            </w:pPr>
            <w:r>
              <w:rPr>
                <w:rFonts w:hint="eastAsia"/>
                <w:sz w:val="20"/>
                <w:szCs w:val="20"/>
              </w:rPr>
              <w:t>受講形態</w:t>
            </w:r>
          </w:p>
        </w:tc>
      </w:tr>
      <w:tr w:rsidR="00137B7D" w:rsidRPr="00234371" w14:paraId="0E3C327A" w14:textId="21E2CDD8" w:rsidTr="005F5768">
        <w:tblPrEx>
          <w:jc w:val="center"/>
        </w:tblPrEx>
        <w:trPr>
          <w:trHeight w:val="357"/>
          <w:jc w:val="center"/>
        </w:trPr>
        <w:tc>
          <w:tcPr>
            <w:tcW w:w="2623" w:type="dxa"/>
            <w:vMerge/>
            <w:vAlign w:val="center"/>
          </w:tcPr>
          <w:p w14:paraId="317F00C1" w14:textId="210E4219" w:rsidR="00502CE4" w:rsidRPr="00234371" w:rsidRDefault="00502CE4" w:rsidP="00502CE4">
            <w:pPr>
              <w:widowControl/>
              <w:rPr>
                <w:sz w:val="20"/>
                <w:szCs w:val="20"/>
              </w:rPr>
            </w:pPr>
          </w:p>
        </w:tc>
        <w:tc>
          <w:tcPr>
            <w:tcW w:w="1940" w:type="dxa"/>
            <w:vMerge/>
            <w:vAlign w:val="center"/>
          </w:tcPr>
          <w:p w14:paraId="704CAF52" w14:textId="62CF20CF" w:rsidR="00502CE4" w:rsidRPr="00234371" w:rsidRDefault="00502CE4" w:rsidP="00502CE4">
            <w:pPr>
              <w:widowControl/>
              <w:rPr>
                <w:sz w:val="20"/>
                <w:szCs w:val="20"/>
              </w:rPr>
            </w:pPr>
          </w:p>
        </w:tc>
        <w:tc>
          <w:tcPr>
            <w:tcW w:w="837" w:type="dxa"/>
            <w:vMerge/>
            <w:vAlign w:val="center"/>
          </w:tcPr>
          <w:p w14:paraId="48EEDA5E" w14:textId="655A82F8" w:rsidR="00502CE4" w:rsidRPr="00234371" w:rsidRDefault="00502CE4" w:rsidP="00502CE4">
            <w:pPr>
              <w:widowControl/>
              <w:rPr>
                <w:sz w:val="20"/>
                <w:szCs w:val="20"/>
              </w:rPr>
            </w:pPr>
          </w:p>
        </w:tc>
        <w:tc>
          <w:tcPr>
            <w:tcW w:w="416" w:type="dxa"/>
            <w:vAlign w:val="center"/>
          </w:tcPr>
          <w:p w14:paraId="62ED0EF8" w14:textId="70D5DAA4" w:rsidR="00502CE4" w:rsidRPr="00234371" w:rsidRDefault="00502CE4" w:rsidP="00CB4BB3">
            <w:pPr>
              <w:widowControl/>
              <w:jc w:val="center"/>
              <w:rPr>
                <w:sz w:val="20"/>
                <w:szCs w:val="20"/>
              </w:rPr>
            </w:pPr>
            <w:r>
              <w:rPr>
                <w:rFonts w:hint="eastAsia"/>
                <w:sz w:val="20"/>
                <w:szCs w:val="20"/>
              </w:rPr>
              <w:t>春</w:t>
            </w:r>
          </w:p>
        </w:tc>
        <w:tc>
          <w:tcPr>
            <w:tcW w:w="426" w:type="dxa"/>
            <w:vAlign w:val="center"/>
          </w:tcPr>
          <w:p w14:paraId="5C916D17" w14:textId="58A289DC" w:rsidR="00502CE4" w:rsidRDefault="00502CE4" w:rsidP="00CB4BB3">
            <w:pPr>
              <w:widowControl/>
              <w:jc w:val="center"/>
              <w:rPr>
                <w:sz w:val="20"/>
                <w:szCs w:val="20"/>
              </w:rPr>
            </w:pPr>
            <w:r>
              <w:rPr>
                <w:rFonts w:hint="eastAsia"/>
                <w:sz w:val="20"/>
                <w:szCs w:val="20"/>
              </w:rPr>
              <w:t>夏</w:t>
            </w:r>
          </w:p>
        </w:tc>
        <w:tc>
          <w:tcPr>
            <w:tcW w:w="425" w:type="dxa"/>
            <w:vAlign w:val="center"/>
          </w:tcPr>
          <w:p w14:paraId="5212F89A" w14:textId="421787CA" w:rsidR="00502CE4" w:rsidRDefault="00502CE4" w:rsidP="00CB4BB3">
            <w:pPr>
              <w:widowControl/>
              <w:jc w:val="center"/>
              <w:rPr>
                <w:sz w:val="20"/>
                <w:szCs w:val="20"/>
              </w:rPr>
            </w:pPr>
            <w:r>
              <w:rPr>
                <w:rFonts w:hint="eastAsia"/>
                <w:sz w:val="20"/>
                <w:szCs w:val="20"/>
              </w:rPr>
              <w:t>秋</w:t>
            </w:r>
          </w:p>
        </w:tc>
        <w:tc>
          <w:tcPr>
            <w:tcW w:w="425" w:type="dxa"/>
            <w:vAlign w:val="center"/>
          </w:tcPr>
          <w:p w14:paraId="520AD949" w14:textId="0BF6AE3C" w:rsidR="00502CE4" w:rsidRPr="00234371" w:rsidRDefault="00502CE4" w:rsidP="00CB4BB3">
            <w:pPr>
              <w:widowControl/>
              <w:jc w:val="center"/>
              <w:rPr>
                <w:sz w:val="20"/>
                <w:szCs w:val="20"/>
              </w:rPr>
            </w:pPr>
            <w:r>
              <w:rPr>
                <w:rFonts w:hint="eastAsia"/>
                <w:sz w:val="20"/>
                <w:szCs w:val="20"/>
              </w:rPr>
              <w:t>冬</w:t>
            </w:r>
          </w:p>
        </w:tc>
        <w:tc>
          <w:tcPr>
            <w:tcW w:w="681" w:type="dxa"/>
            <w:vAlign w:val="center"/>
          </w:tcPr>
          <w:p w14:paraId="14FF8B9F" w14:textId="59B89384" w:rsidR="00502CE4" w:rsidRDefault="00502CE4" w:rsidP="00046D8E">
            <w:pPr>
              <w:widowControl/>
              <w:jc w:val="center"/>
              <w:rPr>
                <w:sz w:val="20"/>
                <w:szCs w:val="20"/>
              </w:rPr>
            </w:pPr>
            <w:r>
              <w:rPr>
                <w:rFonts w:hint="eastAsia"/>
                <w:sz w:val="20"/>
                <w:szCs w:val="20"/>
              </w:rPr>
              <w:t>履修</w:t>
            </w:r>
          </w:p>
        </w:tc>
        <w:tc>
          <w:tcPr>
            <w:tcW w:w="681" w:type="dxa"/>
            <w:vAlign w:val="center"/>
          </w:tcPr>
          <w:p w14:paraId="2A9C166C" w14:textId="190014EF" w:rsidR="00502CE4" w:rsidRDefault="00502CE4" w:rsidP="00046D8E">
            <w:pPr>
              <w:widowControl/>
              <w:jc w:val="center"/>
              <w:rPr>
                <w:sz w:val="20"/>
                <w:szCs w:val="20"/>
              </w:rPr>
            </w:pPr>
            <w:r>
              <w:rPr>
                <w:rFonts w:hint="eastAsia"/>
                <w:sz w:val="20"/>
                <w:szCs w:val="20"/>
              </w:rPr>
              <w:t>聴講</w:t>
            </w:r>
          </w:p>
        </w:tc>
      </w:tr>
      <w:tr w:rsidR="005F5768" w:rsidRPr="00234371" w14:paraId="7BCB4BAF" w14:textId="77777777" w:rsidTr="005F5768">
        <w:tblPrEx>
          <w:jc w:val="center"/>
        </w:tblPrEx>
        <w:trPr>
          <w:jc w:val="center"/>
        </w:trPr>
        <w:tc>
          <w:tcPr>
            <w:tcW w:w="2623" w:type="dxa"/>
          </w:tcPr>
          <w:p w14:paraId="57085491" w14:textId="77777777" w:rsidR="005F5768" w:rsidRPr="00234371" w:rsidRDefault="005F5768" w:rsidP="00F21318">
            <w:pPr>
              <w:widowControl/>
              <w:jc w:val="left"/>
              <w:rPr>
                <w:sz w:val="18"/>
                <w:szCs w:val="18"/>
              </w:rPr>
            </w:pPr>
            <w:r w:rsidRPr="00234371">
              <w:rPr>
                <w:rFonts w:hint="eastAsia"/>
                <w:sz w:val="18"/>
                <w:szCs w:val="18"/>
              </w:rPr>
              <w:t>第二言語習得研究概説</w:t>
            </w:r>
          </w:p>
        </w:tc>
        <w:tc>
          <w:tcPr>
            <w:tcW w:w="1940" w:type="dxa"/>
          </w:tcPr>
          <w:p w14:paraId="75A11C2F" w14:textId="77777777" w:rsidR="005F5768" w:rsidRPr="00234371" w:rsidRDefault="005F5768" w:rsidP="00F21318">
            <w:pPr>
              <w:widowControl/>
              <w:jc w:val="left"/>
              <w:rPr>
                <w:sz w:val="18"/>
                <w:szCs w:val="18"/>
              </w:rPr>
            </w:pPr>
            <w:r w:rsidRPr="00234371">
              <w:rPr>
                <w:rFonts w:hint="eastAsia"/>
                <w:sz w:val="18"/>
                <w:szCs w:val="18"/>
              </w:rPr>
              <w:t>吉冨朝子</w:t>
            </w:r>
          </w:p>
        </w:tc>
        <w:tc>
          <w:tcPr>
            <w:tcW w:w="837" w:type="dxa"/>
          </w:tcPr>
          <w:p w14:paraId="40C32B4A"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Pr>
          <w:p w14:paraId="1A60853C" w14:textId="77777777" w:rsidR="005F5768" w:rsidRPr="00234371" w:rsidRDefault="005F5768" w:rsidP="00F21318">
            <w:pPr>
              <w:widowControl/>
              <w:jc w:val="left"/>
              <w:rPr>
                <w:sz w:val="20"/>
                <w:szCs w:val="20"/>
              </w:rPr>
            </w:pPr>
          </w:p>
        </w:tc>
        <w:tc>
          <w:tcPr>
            <w:tcW w:w="426" w:type="dxa"/>
          </w:tcPr>
          <w:p w14:paraId="03E40FFD" w14:textId="77777777" w:rsidR="005F5768" w:rsidRPr="00234371" w:rsidRDefault="005F5768" w:rsidP="00F21318">
            <w:pPr>
              <w:widowControl/>
              <w:jc w:val="left"/>
              <w:rPr>
                <w:sz w:val="20"/>
                <w:szCs w:val="20"/>
              </w:rPr>
            </w:pPr>
          </w:p>
        </w:tc>
        <w:tc>
          <w:tcPr>
            <w:tcW w:w="425" w:type="dxa"/>
          </w:tcPr>
          <w:p w14:paraId="5F46116F" w14:textId="77777777" w:rsidR="005F5768" w:rsidRPr="00234371" w:rsidRDefault="005F5768" w:rsidP="00F21318">
            <w:pPr>
              <w:widowControl/>
              <w:jc w:val="left"/>
              <w:rPr>
                <w:sz w:val="20"/>
                <w:szCs w:val="20"/>
              </w:rPr>
            </w:pPr>
          </w:p>
        </w:tc>
        <w:tc>
          <w:tcPr>
            <w:tcW w:w="425" w:type="dxa"/>
          </w:tcPr>
          <w:p w14:paraId="1E17B5D4" w14:textId="77777777" w:rsidR="005F5768" w:rsidRPr="00234371" w:rsidRDefault="005F5768" w:rsidP="00F21318">
            <w:pPr>
              <w:widowControl/>
              <w:jc w:val="left"/>
              <w:rPr>
                <w:sz w:val="20"/>
                <w:szCs w:val="20"/>
              </w:rPr>
            </w:pPr>
          </w:p>
        </w:tc>
        <w:tc>
          <w:tcPr>
            <w:tcW w:w="681" w:type="dxa"/>
          </w:tcPr>
          <w:p w14:paraId="0EA74C14" w14:textId="77777777" w:rsidR="005F5768" w:rsidRPr="00234371" w:rsidRDefault="005F5768" w:rsidP="00F21318">
            <w:pPr>
              <w:widowControl/>
              <w:jc w:val="left"/>
              <w:rPr>
                <w:sz w:val="20"/>
                <w:szCs w:val="20"/>
              </w:rPr>
            </w:pPr>
          </w:p>
        </w:tc>
        <w:tc>
          <w:tcPr>
            <w:tcW w:w="681" w:type="dxa"/>
          </w:tcPr>
          <w:p w14:paraId="431E485F" w14:textId="77777777" w:rsidR="005F5768" w:rsidRPr="00234371" w:rsidRDefault="005F5768" w:rsidP="00F21318">
            <w:pPr>
              <w:widowControl/>
              <w:jc w:val="left"/>
              <w:rPr>
                <w:sz w:val="20"/>
                <w:szCs w:val="20"/>
              </w:rPr>
            </w:pPr>
          </w:p>
        </w:tc>
      </w:tr>
      <w:tr w:rsidR="005F5768" w:rsidRPr="00234371" w14:paraId="3E4B613D" w14:textId="77777777" w:rsidTr="00F21318">
        <w:tblPrEx>
          <w:jc w:val="center"/>
        </w:tblPrEx>
        <w:trPr>
          <w:jc w:val="center"/>
        </w:trPr>
        <w:tc>
          <w:tcPr>
            <w:tcW w:w="2623" w:type="dxa"/>
          </w:tcPr>
          <w:p w14:paraId="3FFA5BC9" w14:textId="77777777" w:rsidR="005F5768" w:rsidRPr="00234371" w:rsidRDefault="005F5768" w:rsidP="00F21318">
            <w:pPr>
              <w:widowControl/>
              <w:jc w:val="left"/>
              <w:rPr>
                <w:sz w:val="18"/>
                <w:szCs w:val="18"/>
              </w:rPr>
            </w:pPr>
            <w:r w:rsidRPr="00234371">
              <w:rPr>
                <w:rFonts w:hint="eastAsia"/>
                <w:sz w:val="18"/>
                <w:szCs w:val="18"/>
              </w:rPr>
              <w:t>コーパス言語学と英語教育</w:t>
            </w:r>
          </w:p>
        </w:tc>
        <w:tc>
          <w:tcPr>
            <w:tcW w:w="1940" w:type="dxa"/>
          </w:tcPr>
          <w:p w14:paraId="029FFAD3" w14:textId="77777777" w:rsidR="005F5768" w:rsidRPr="00234371" w:rsidRDefault="005F5768" w:rsidP="00F21318">
            <w:pPr>
              <w:widowControl/>
              <w:jc w:val="left"/>
              <w:rPr>
                <w:sz w:val="18"/>
                <w:szCs w:val="18"/>
              </w:rPr>
            </w:pPr>
            <w:r w:rsidRPr="00234371">
              <w:rPr>
                <w:rFonts w:hint="eastAsia"/>
                <w:sz w:val="18"/>
                <w:szCs w:val="18"/>
              </w:rPr>
              <w:t>投野由紀夫</w:t>
            </w:r>
          </w:p>
        </w:tc>
        <w:tc>
          <w:tcPr>
            <w:tcW w:w="837" w:type="dxa"/>
          </w:tcPr>
          <w:p w14:paraId="4E662B19"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Pr>
          <w:p w14:paraId="40902BA3" w14:textId="77777777" w:rsidR="005F5768" w:rsidRPr="00234371" w:rsidRDefault="005F5768" w:rsidP="00F21318">
            <w:pPr>
              <w:widowControl/>
              <w:jc w:val="left"/>
              <w:rPr>
                <w:sz w:val="20"/>
                <w:szCs w:val="20"/>
              </w:rPr>
            </w:pPr>
          </w:p>
        </w:tc>
        <w:tc>
          <w:tcPr>
            <w:tcW w:w="426" w:type="dxa"/>
          </w:tcPr>
          <w:p w14:paraId="75E6D69E" w14:textId="77777777" w:rsidR="005F5768" w:rsidRPr="00234371" w:rsidRDefault="005F5768" w:rsidP="00F21318">
            <w:pPr>
              <w:widowControl/>
              <w:jc w:val="left"/>
              <w:rPr>
                <w:sz w:val="20"/>
                <w:szCs w:val="20"/>
              </w:rPr>
            </w:pPr>
          </w:p>
        </w:tc>
        <w:tc>
          <w:tcPr>
            <w:tcW w:w="425" w:type="dxa"/>
          </w:tcPr>
          <w:p w14:paraId="33C45366" w14:textId="77777777" w:rsidR="005F5768" w:rsidRPr="00234371" w:rsidRDefault="005F5768" w:rsidP="00F21318">
            <w:pPr>
              <w:widowControl/>
              <w:jc w:val="left"/>
              <w:rPr>
                <w:sz w:val="20"/>
                <w:szCs w:val="20"/>
              </w:rPr>
            </w:pPr>
          </w:p>
        </w:tc>
        <w:tc>
          <w:tcPr>
            <w:tcW w:w="425" w:type="dxa"/>
          </w:tcPr>
          <w:p w14:paraId="0DC04E65" w14:textId="77777777" w:rsidR="005F5768" w:rsidRPr="00234371" w:rsidRDefault="005F5768" w:rsidP="00F21318">
            <w:pPr>
              <w:widowControl/>
              <w:jc w:val="left"/>
              <w:rPr>
                <w:sz w:val="20"/>
                <w:szCs w:val="20"/>
              </w:rPr>
            </w:pPr>
          </w:p>
        </w:tc>
        <w:tc>
          <w:tcPr>
            <w:tcW w:w="681" w:type="dxa"/>
          </w:tcPr>
          <w:p w14:paraId="258C201B" w14:textId="77777777" w:rsidR="005F5768" w:rsidRPr="00234371" w:rsidRDefault="005F5768" w:rsidP="00F21318">
            <w:pPr>
              <w:widowControl/>
              <w:jc w:val="left"/>
              <w:rPr>
                <w:sz w:val="20"/>
                <w:szCs w:val="20"/>
              </w:rPr>
            </w:pPr>
          </w:p>
        </w:tc>
        <w:tc>
          <w:tcPr>
            <w:tcW w:w="681" w:type="dxa"/>
          </w:tcPr>
          <w:p w14:paraId="0BB8741E" w14:textId="77777777" w:rsidR="005F5768" w:rsidRPr="00234371" w:rsidRDefault="005F5768" w:rsidP="00F21318">
            <w:pPr>
              <w:widowControl/>
              <w:jc w:val="left"/>
              <w:rPr>
                <w:sz w:val="20"/>
                <w:szCs w:val="20"/>
              </w:rPr>
            </w:pPr>
          </w:p>
        </w:tc>
      </w:tr>
      <w:tr w:rsidR="005F5768" w:rsidRPr="00234371" w14:paraId="4F6EF1C3" w14:textId="77777777" w:rsidTr="00F21318">
        <w:tblPrEx>
          <w:jc w:val="center"/>
        </w:tblPrEx>
        <w:trPr>
          <w:jc w:val="center"/>
        </w:trPr>
        <w:tc>
          <w:tcPr>
            <w:tcW w:w="2623" w:type="dxa"/>
          </w:tcPr>
          <w:p w14:paraId="71840A22" w14:textId="77777777" w:rsidR="005F5768" w:rsidRPr="00234371" w:rsidRDefault="005F5768" w:rsidP="00F21318">
            <w:pPr>
              <w:widowControl/>
              <w:jc w:val="left"/>
              <w:rPr>
                <w:sz w:val="18"/>
                <w:szCs w:val="18"/>
              </w:rPr>
            </w:pPr>
            <w:r w:rsidRPr="00234371">
              <w:rPr>
                <w:rFonts w:hint="eastAsia"/>
                <w:sz w:val="18"/>
                <w:szCs w:val="18"/>
              </w:rPr>
              <w:t>言語テスト概論</w:t>
            </w:r>
          </w:p>
        </w:tc>
        <w:tc>
          <w:tcPr>
            <w:tcW w:w="1940" w:type="dxa"/>
          </w:tcPr>
          <w:p w14:paraId="7185A173" w14:textId="77777777" w:rsidR="005F5768" w:rsidRPr="00234371" w:rsidRDefault="005F5768" w:rsidP="00F21318">
            <w:pPr>
              <w:widowControl/>
              <w:jc w:val="left"/>
              <w:rPr>
                <w:sz w:val="18"/>
                <w:szCs w:val="18"/>
              </w:rPr>
            </w:pPr>
            <w:r w:rsidRPr="00234371">
              <w:rPr>
                <w:rFonts w:hint="eastAsia"/>
                <w:sz w:val="18"/>
                <w:szCs w:val="18"/>
              </w:rPr>
              <w:t>根岸雅史</w:t>
            </w:r>
          </w:p>
        </w:tc>
        <w:tc>
          <w:tcPr>
            <w:tcW w:w="837" w:type="dxa"/>
          </w:tcPr>
          <w:p w14:paraId="2E8FB695"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Pr>
          <w:p w14:paraId="5A5C4B11" w14:textId="77777777" w:rsidR="005F5768" w:rsidRPr="00234371" w:rsidRDefault="005F5768" w:rsidP="00F21318">
            <w:pPr>
              <w:widowControl/>
              <w:jc w:val="left"/>
              <w:rPr>
                <w:sz w:val="20"/>
                <w:szCs w:val="20"/>
              </w:rPr>
            </w:pPr>
          </w:p>
        </w:tc>
        <w:tc>
          <w:tcPr>
            <w:tcW w:w="426" w:type="dxa"/>
          </w:tcPr>
          <w:p w14:paraId="21B8BC52" w14:textId="77777777" w:rsidR="005F5768" w:rsidRPr="00234371" w:rsidRDefault="005F5768" w:rsidP="00F21318">
            <w:pPr>
              <w:widowControl/>
              <w:jc w:val="left"/>
              <w:rPr>
                <w:sz w:val="20"/>
                <w:szCs w:val="20"/>
              </w:rPr>
            </w:pPr>
          </w:p>
        </w:tc>
        <w:tc>
          <w:tcPr>
            <w:tcW w:w="425" w:type="dxa"/>
          </w:tcPr>
          <w:p w14:paraId="471D53E8" w14:textId="77777777" w:rsidR="005F5768" w:rsidRPr="00234371" w:rsidRDefault="005F5768" w:rsidP="00F21318">
            <w:pPr>
              <w:widowControl/>
              <w:jc w:val="left"/>
              <w:rPr>
                <w:sz w:val="20"/>
                <w:szCs w:val="20"/>
              </w:rPr>
            </w:pPr>
          </w:p>
        </w:tc>
        <w:tc>
          <w:tcPr>
            <w:tcW w:w="425" w:type="dxa"/>
          </w:tcPr>
          <w:p w14:paraId="4B28B503" w14:textId="77777777" w:rsidR="005F5768" w:rsidRPr="00234371" w:rsidRDefault="005F5768" w:rsidP="00F21318">
            <w:pPr>
              <w:widowControl/>
              <w:jc w:val="left"/>
              <w:rPr>
                <w:sz w:val="20"/>
                <w:szCs w:val="20"/>
              </w:rPr>
            </w:pPr>
          </w:p>
        </w:tc>
        <w:tc>
          <w:tcPr>
            <w:tcW w:w="681" w:type="dxa"/>
          </w:tcPr>
          <w:p w14:paraId="73B503BC" w14:textId="77777777" w:rsidR="005F5768" w:rsidRPr="00234371" w:rsidRDefault="005F5768" w:rsidP="00F21318">
            <w:pPr>
              <w:widowControl/>
              <w:jc w:val="left"/>
              <w:rPr>
                <w:sz w:val="20"/>
                <w:szCs w:val="20"/>
              </w:rPr>
            </w:pPr>
          </w:p>
        </w:tc>
        <w:tc>
          <w:tcPr>
            <w:tcW w:w="681" w:type="dxa"/>
          </w:tcPr>
          <w:p w14:paraId="025D46BA" w14:textId="77777777" w:rsidR="005F5768" w:rsidRPr="00234371" w:rsidRDefault="005F5768" w:rsidP="00F21318">
            <w:pPr>
              <w:widowControl/>
              <w:jc w:val="left"/>
              <w:rPr>
                <w:sz w:val="20"/>
                <w:szCs w:val="20"/>
              </w:rPr>
            </w:pPr>
          </w:p>
        </w:tc>
      </w:tr>
      <w:tr w:rsidR="00137B7D" w:rsidRPr="00234371" w14:paraId="00E8DFF7" w14:textId="411507E6" w:rsidTr="005F5768">
        <w:tblPrEx>
          <w:jc w:val="center"/>
        </w:tblPrEx>
        <w:trPr>
          <w:jc w:val="center"/>
        </w:trPr>
        <w:tc>
          <w:tcPr>
            <w:tcW w:w="2623" w:type="dxa"/>
          </w:tcPr>
          <w:p w14:paraId="1854A53F" w14:textId="77777777" w:rsidR="00502CE4" w:rsidRPr="00234371" w:rsidRDefault="00502CE4" w:rsidP="00502CE4">
            <w:pPr>
              <w:widowControl/>
              <w:jc w:val="left"/>
              <w:rPr>
                <w:sz w:val="18"/>
                <w:szCs w:val="18"/>
              </w:rPr>
            </w:pPr>
            <w:r w:rsidRPr="00234371">
              <w:rPr>
                <w:rFonts w:hint="eastAsia"/>
                <w:sz w:val="18"/>
                <w:szCs w:val="18"/>
              </w:rPr>
              <w:t>L2ライティング論</w:t>
            </w:r>
          </w:p>
        </w:tc>
        <w:tc>
          <w:tcPr>
            <w:tcW w:w="1940" w:type="dxa"/>
          </w:tcPr>
          <w:p w14:paraId="02541810" w14:textId="77777777" w:rsidR="00502CE4" w:rsidRPr="00234371" w:rsidRDefault="00502CE4" w:rsidP="00502CE4">
            <w:pPr>
              <w:widowControl/>
              <w:jc w:val="left"/>
              <w:rPr>
                <w:sz w:val="18"/>
                <w:szCs w:val="18"/>
              </w:rPr>
            </w:pPr>
            <w:r w:rsidRPr="00234371">
              <w:rPr>
                <w:rFonts w:hint="eastAsia"/>
                <w:sz w:val="18"/>
                <w:szCs w:val="18"/>
              </w:rPr>
              <w:t>工藤洋路</w:t>
            </w:r>
          </w:p>
        </w:tc>
        <w:tc>
          <w:tcPr>
            <w:tcW w:w="837" w:type="dxa"/>
          </w:tcPr>
          <w:p w14:paraId="6F2BDDCC" w14:textId="77777777" w:rsidR="00502CE4" w:rsidRPr="00234371" w:rsidRDefault="00502CE4" w:rsidP="00502CE4">
            <w:pPr>
              <w:widowControl/>
              <w:jc w:val="left"/>
              <w:rPr>
                <w:sz w:val="18"/>
                <w:szCs w:val="18"/>
              </w:rPr>
            </w:pPr>
            <w:r w:rsidRPr="00234371">
              <w:rPr>
                <w:rFonts w:hint="eastAsia"/>
                <w:sz w:val="18"/>
                <w:szCs w:val="18"/>
              </w:rPr>
              <w:t>1単位</w:t>
            </w:r>
          </w:p>
        </w:tc>
        <w:tc>
          <w:tcPr>
            <w:tcW w:w="416" w:type="dxa"/>
          </w:tcPr>
          <w:p w14:paraId="0CEDD01C" w14:textId="77777777" w:rsidR="00502CE4" w:rsidRPr="00234371" w:rsidRDefault="00502CE4" w:rsidP="00502CE4">
            <w:pPr>
              <w:widowControl/>
              <w:jc w:val="left"/>
              <w:rPr>
                <w:sz w:val="20"/>
                <w:szCs w:val="20"/>
              </w:rPr>
            </w:pPr>
          </w:p>
        </w:tc>
        <w:tc>
          <w:tcPr>
            <w:tcW w:w="426" w:type="dxa"/>
          </w:tcPr>
          <w:p w14:paraId="456B8CD0" w14:textId="77777777" w:rsidR="00502CE4" w:rsidRPr="00234371" w:rsidRDefault="00502CE4" w:rsidP="00502CE4">
            <w:pPr>
              <w:widowControl/>
              <w:jc w:val="left"/>
              <w:rPr>
                <w:sz w:val="20"/>
                <w:szCs w:val="20"/>
              </w:rPr>
            </w:pPr>
          </w:p>
        </w:tc>
        <w:tc>
          <w:tcPr>
            <w:tcW w:w="425" w:type="dxa"/>
          </w:tcPr>
          <w:p w14:paraId="4A05EA18" w14:textId="77777777" w:rsidR="00502CE4" w:rsidRPr="00234371" w:rsidRDefault="00502CE4" w:rsidP="00502CE4">
            <w:pPr>
              <w:widowControl/>
              <w:jc w:val="left"/>
              <w:rPr>
                <w:sz w:val="20"/>
                <w:szCs w:val="20"/>
              </w:rPr>
            </w:pPr>
          </w:p>
        </w:tc>
        <w:tc>
          <w:tcPr>
            <w:tcW w:w="425" w:type="dxa"/>
          </w:tcPr>
          <w:p w14:paraId="62DE6EA5" w14:textId="3CD7FF57" w:rsidR="00502CE4" w:rsidRPr="00234371" w:rsidRDefault="00502CE4" w:rsidP="00502CE4">
            <w:pPr>
              <w:widowControl/>
              <w:jc w:val="left"/>
              <w:rPr>
                <w:sz w:val="20"/>
                <w:szCs w:val="20"/>
              </w:rPr>
            </w:pPr>
          </w:p>
        </w:tc>
        <w:tc>
          <w:tcPr>
            <w:tcW w:w="681" w:type="dxa"/>
          </w:tcPr>
          <w:p w14:paraId="5EDCD426" w14:textId="77777777" w:rsidR="00502CE4" w:rsidRPr="00234371" w:rsidRDefault="00502CE4" w:rsidP="00502CE4">
            <w:pPr>
              <w:widowControl/>
              <w:jc w:val="left"/>
              <w:rPr>
                <w:sz w:val="20"/>
                <w:szCs w:val="20"/>
              </w:rPr>
            </w:pPr>
          </w:p>
        </w:tc>
        <w:tc>
          <w:tcPr>
            <w:tcW w:w="681" w:type="dxa"/>
          </w:tcPr>
          <w:p w14:paraId="58C3AE97" w14:textId="77777777" w:rsidR="00502CE4" w:rsidRPr="00234371" w:rsidRDefault="00502CE4" w:rsidP="00502CE4">
            <w:pPr>
              <w:widowControl/>
              <w:jc w:val="left"/>
              <w:rPr>
                <w:sz w:val="20"/>
                <w:szCs w:val="20"/>
              </w:rPr>
            </w:pPr>
          </w:p>
        </w:tc>
      </w:tr>
      <w:tr w:rsidR="00046D8E" w:rsidRPr="00234371" w14:paraId="2E1AA176" w14:textId="77777777" w:rsidTr="005F5768">
        <w:tc>
          <w:tcPr>
            <w:tcW w:w="2623" w:type="dxa"/>
          </w:tcPr>
          <w:p w14:paraId="1679B347" w14:textId="0990A090" w:rsidR="00CB4BB3" w:rsidRPr="00234371" w:rsidRDefault="005F5768" w:rsidP="00D55723">
            <w:pPr>
              <w:widowControl/>
              <w:jc w:val="left"/>
              <w:rPr>
                <w:sz w:val="18"/>
                <w:szCs w:val="18"/>
              </w:rPr>
            </w:pPr>
            <w:r>
              <w:rPr>
                <w:rFonts w:hint="eastAsia"/>
                <w:sz w:val="18"/>
                <w:szCs w:val="18"/>
              </w:rPr>
              <w:t>言語指導法</w:t>
            </w:r>
          </w:p>
        </w:tc>
        <w:tc>
          <w:tcPr>
            <w:tcW w:w="1940" w:type="dxa"/>
          </w:tcPr>
          <w:p w14:paraId="55DF6E4D" w14:textId="0D4AF201" w:rsidR="00CB4BB3" w:rsidRPr="00234371" w:rsidRDefault="00137B7D" w:rsidP="00D55723">
            <w:pPr>
              <w:widowControl/>
              <w:jc w:val="left"/>
              <w:rPr>
                <w:sz w:val="18"/>
                <w:szCs w:val="18"/>
              </w:rPr>
            </w:pPr>
            <w:r>
              <w:rPr>
                <w:rFonts w:hint="eastAsia"/>
                <w:sz w:val="18"/>
                <w:szCs w:val="18"/>
              </w:rPr>
              <w:t>臼倉美里・和泉伸一</w:t>
            </w:r>
          </w:p>
        </w:tc>
        <w:tc>
          <w:tcPr>
            <w:tcW w:w="837" w:type="dxa"/>
          </w:tcPr>
          <w:p w14:paraId="7797730F" w14:textId="77777777" w:rsidR="00CB4BB3" w:rsidRPr="00234371" w:rsidRDefault="00CB4BB3" w:rsidP="00D55723">
            <w:pPr>
              <w:widowControl/>
              <w:jc w:val="left"/>
              <w:rPr>
                <w:sz w:val="18"/>
                <w:szCs w:val="18"/>
              </w:rPr>
            </w:pPr>
            <w:r w:rsidRPr="00234371">
              <w:rPr>
                <w:rFonts w:hint="eastAsia"/>
                <w:sz w:val="18"/>
                <w:szCs w:val="18"/>
              </w:rPr>
              <w:t>1単位</w:t>
            </w:r>
          </w:p>
        </w:tc>
        <w:tc>
          <w:tcPr>
            <w:tcW w:w="416" w:type="dxa"/>
          </w:tcPr>
          <w:p w14:paraId="082606A8" w14:textId="77777777" w:rsidR="00CB4BB3" w:rsidRPr="00234371" w:rsidRDefault="00CB4BB3" w:rsidP="00D55723">
            <w:pPr>
              <w:widowControl/>
              <w:jc w:val="left"/>
              <w:rPr>
                <w:sz w:val="20"/>
                <w:szCs w:val="20"/>
              </w:rPr>
            </w:pPr>
          </w:p>
        </w:tc>
        <w:tc>
          <w:tcPr>
            <w:tcW w:w="426" w:type="dxa"/>
          </w:tcPr>
          <w:p w14:paraId="35DA066A" w14:textId="77777777" w:rsidR="00CB4BB3" w:rsidRPr="00234371" w:rsidRDefault="00CB4BB3" w:rsidP="00D55723">
            <w:pPr>
              <w:widowControl/>
              <w:jc w:val="left"/>
              <w:rPr>
                <w:sz w:val="20"/>
                <w:szCs w:val="20"/>
              </w:rPr>
            </w:pPr>
          </w:p>
        </w:tc>
        <w:tc>
          <w:tcPr>
            <w:tcW w:w="425" w:type="dxa"/>
          </w:tcPr>
          <w:p w14:paraId="0834F0DF" w14:textId="77777777" w:rsidR="00CB4BB3" w:rsidRPr="00234371" w:rsidRDefault="00CB4BB3" w:rsidP="00D55723">
            <w:pPr>
              <w:widowControl/>
              <w:jc w:val="left"/>
              <w:rPr>
                <w:sz w:val="20"/>
                <w:szCs w:val="20"/>
              </w:rPr>
            </w:pPr>
          </w:p>
        </w:tc>
        <w:tc>
          <w:tcPr>
            <w:tcW w:w="425" w:type="dxa"/>
          </w:tcPr>
          <w:p w14:paraId="72093EC0" w14:textId="77777777" w:rsidR="00CB4BB3" w:rsidRPr="00234371" w:rsidRDefault="00CB4BB3" w:rsidP="00D55723">
            <w:pPr>
              <w:widowControl/>
              <w:jc w:val="left"/>
              <w:rPr>
                <w:sz w:val="20"/>
                <w:szCs w:val="20"/>
              </w:rPr>
            </w:pPr>
          </w:p>
        </w:tc>
        <w:tc>
          <w:tcPr>
            <w:tcW w:w="681" w:type="dxa"/>
          </w:tcPr>
          <w:p w14:paraId="67B93E3D" w14:textId="77777777" w:rsidR="00CB4BB3" w:rsidRPr="00234371" w:rsidRDefault="00CB4BB3" w:rsidP="00D55723">
            <w:pPr>
              <w:widowControl/>
              <w:jc w:val="left"/>
              <w:rPr>
                <w:sz w:val="20"/>
                <w:szCs w:val="20"/>
              </w:rPr>
            </w:pPr>
          </w:p>
        </w:tc>
        <w:tc>
          <w:tcPr>
            <w:tcW w:w="681" w:type="dxa"/>
          </w:tcPr>
          <w:p w14:paraId="489598FB" w14:textId="77777777" w:rsidR="00CB4BB3" w:rsidRPr="00234371" w:rsidRDefault="00CB4BB3" w:rsidP="00D55723">
            <w:pPr>
              <w:widowControl/>
              <w:jc w:val="left"/>
              <w:rPr>
                <w:sz w:val="20"/>
                <w:szCs w:val="20"/>
              </w:rPr>
            </w:pPr>
          </w:p>
        </w:tc>
      </w:tr>
      <w:tr w:rsidR="005F5768" w:rsidRPr="00234371" w14:paraId="4AADAE1D" w14:textId="77777777" w:rsidTr="00F21318">
        <w:tc>
          <w:tcPr>
            <w:tcW w:w="2623" w:type="dxa"/>
          </w:tcPr>
          <w:p w14:paraId="29DF8A25" w14:textId="77777777" w:rsidR="005F5768" w:rsidRPr="00234371" w:rsidRDefault="005F5768" w:rsidP="00F21318">
            <w:pPr>
              <w:widowControl/>
              <w:jc w:val="left"/>
              <w:rPr>
                <w:sz w:val="18"/>
                <w:szCs w:val="18"/>
              </w:rPr>
            </w:pPr>
            <w:r>
              <w:rPr>
                <w:rFonts w:hint="eastAsia"/>
                <w:sz w:val="18"/>
                <w:szCs w:val="18"/>
              </w:rPr>
              <w:t>L2リーディング</w:t>
            </w:r>
          </w:p>
        </w:tc>
        <w:tc>
          <w:tcPr>
            <w:tcW w:w="1940" w:type="dxa"/>
          </w:tcPr>
          <w:p w14:paraId="7FC369FB" w14:textId="77777777" w:rsidR="005F5768" w:rsidRPr="00234371" w:rsidRDefault="005F5768" w:rsidP="00F21318">
            <w:pPr>
              <w:widowControl/>
              <w:jc w:val="left"/>
              <w:rPr>
                <w:sz w:val="18"/>
                <w:szCs w:val="18"/>
              </w:rPr>
            </w:pPr>
            <w:r>
              <w:rPr>
                <w:rFonts w:hint="eastAsia"/>
                <w:sz w:val="18"/>
                <w:szCs w:val="18"/>
              </w:rPr>
              <w:t>土方裕子</w:t>
            </w:r>
          </w:p>
        </w:tc>
        <w:tc>
          <w:tcPr>
            <w:tcW w:w="837" w:type="dxa"/>
          </w:tcPr>
          <w:p w14:paraId="06C5B966" w14:textId="77777777" w:rsidR="005F5768" w:rsidRPr="00234371" w:rsidRDefault="005F5768" w:rsidP="00F21318">
            <w:pPr>
              <w:widowControl/>
              <w:jc w:val="left"/>
              <w:rPr>
                <w:sz w:val="18"/>
                <w:szCs w:val="18"/>
              </w:rPr>
            </w:pPr>
            <w:r w:rsidRPr="00234371">
              <w:rPr>
                <w:rFonts w:hint="eastAsia"/>
                <w:sz w:val="18"/>
                <w:szCs w:val="18"/>
              </w:rPr>
              <w:t>1単位</w:t>
            </w:r>
          </w:p>
        </w:tc>
        <w:tc>
          <w:tcPr>
            <w:tcW w:w="416" w:type="dxa"/>
            <w:tcBorders>
              <w:bottom w:val="single" w:sz="4" w:space="0" w:color="auto"/>
            </w:tcBorders>
          </w:tcPr>
          <w:p w14:paraId="6A66313A" w14:textId="77777777" w:rsidR="005F5768" w:rsidRPr="00234371" w:rsidRDefault="005F5768" w:rsidP="00F21318">
            <w:pPr>
              <w:widowControl/>
              <w:jc w:val="left"/>
              <w:rPr>
                <w:sz w:val="20"/>
                <w:szCs w:val="20"/>
              </w:rPr>
            </w:pPr>
          </w:p>
        </w:tc>
        <w:tc>
          <w:tcPr>
            <w:tcW w:w="426" w:type="dxa"/>
            <w:tcBorders>
              <w:bottom w:val="single" w:sz="4" w:space="0" w:color="auto"/>
            </w:tcBorders>
          </w:tcPr>
          <w:p w14:paraId="6D7B8098" w14:textId="77777777" w:rsidR="005F5768" w:rsidRPr="00234371" w:rsidRDefault="005F5768" w:rsidP="00F21318">
            <w:pPr>
              <w:widowControl/>
              <w:jc w:val="left"/>
              <w:rPr>
                <w:sz w:val="20"/>
                <w:szCs w:val="20"/>
              </w:rPr>
            </w:pPr>
          </w:p>
        </w:tc>
        <w:tc>
          <w:tcPr>
            <w:tcW w:w="425" w:type="dxa"/>
          </w:tcPr>
          <w:p w14:paraId="36013118" w14:textId="77777777" w:rsidR="005F5768" w:rsidRPr="00234371" w:rsidRDefault="005F5768" w:rsidP="00F21318">
            <w:pPr>
              <w:widowControl/>
              <w:jc w:val="left"/>
              <w:rPr>
                <w:sz w:val="20"/>
                <w:szCs w:val="20"/>
              </w:rPr>
            </w:pPr>
          </w:p>
        </w:tc>
        <w:tc>
          <w:tcPr>
            <w:tcW w:w="425" w:type="dxa"/>
          </w:tcPr>
          <w:p w14:paraId="66C53285" w14:textId="77777777" w:rsidR="005F5768" w:rsidRPr="00234371" w:rsidRDefault="005F5768" w:rsidP="00F21318">
            <w:pPr>
              <w:widowControl/>
              <w:jc w:val="left"/>
              <w:rPr>
                <w:sz w:val="20"/>
                <w:szCs w:val="20"/>
              </w:rPr>
            </w:pPr>
          </w:p>
        </w:tc>
        <w:tc>
          <w:tcPr>
            <w:tcW w:w="681" w:type="dxa"/>
          </w:tcPr>
          <w:p w14:paraId="362FF920" w14:textId="77777777" w:rsidR="005F5768" w:rsidRPr="00234371" w:rsidRDefault="005F5768" w:rsidP="00F21318">
            <w:pPr>
              <w:widowControl/>
              <w:jc w:val="left"/>
              <w:rPr>
                <w:sz w:val="20"/>
                <w:szCs w:val="20"/>
              </w:rPr>
            </w:pPr>
          </w:p>
        </w:tc>
        <w:tc>
          <w:tcPr>
            <w:tcW w:w="681" w:type="dxa"/>
          </w:tcPr>
          <w:p w14:paraId="69750E2C" w14:textId="77777777" w:rsidR="005F5768" w:rsidRPr="00234371" w:rsidRDefault="005F5768" w:rsidP="00F21318">
            <w:pPr>
              <w:widowControl/>
              <w:jc w:val="left"/>
              <w:rPr>
                <w:sz w:val="20"/>
                <w:szCs w:val="20"/>
              </w:rPr>
            </w:pPr>
          </w:p>
        </w:tc>
      </w:tr>
      <w:tr w:rsidR="00046D8E" w:rsidRPr="00234371" w14:paraId="04A15270" w14:textId="77777777" w:rsidTr="005F5768">
        <w:tc>
          <w:tcPr>
            <w:tcW w:w="2623" w:type="dxa"/>
          </w:tcPr>
          <w:p w14:paraId="4EB10242" w14:textId="3403A8F6" w:rsidR="00CB4BB3" w:rsidRPr="00234371" w:rsidRDefault="00137B7D" w:rsidP="00D55723">
            <w:pPr>
              <w:widowControl/>
              <w:jc w:val="left"/>
              <w:rPr>
                <w:sz w:val="18"/>
                <w:szCs w:val="18"/>
              </w:rPr>
            </w:pPr>
            <w:r>
              <w:rPr>
                <w:rFonts w:hint="eastAsia"/>
                <w:sz w:val="18"/>
                <w:szCs w:val="18"/>
              </w:rPr>
              <w:t>L2スピーキング</w:t>
            </w:r>
          </w:p>
        </w:tc>
        <w:tc>
          <w:tcPr>
            <w:tcW w:w="1940" w:type="dxa"/>
          </w:tcPr>
          <w:p w14:paraId="77B0885F" w14:textId="3CA3AC86" w:rsidR="00CB4BB3" w:rsidRPr="00234371" w:rsidRDefault="00137B7D" w:rsidP="00D55723">
            <w:pPr>
              <w:widowControl/>
              <w:jc w:val="left"/>
              <w:rPr>
                <w:sz w:val="18"/>
                <w:szCs w:val="18"/>
              </w:rPr>
            </w:pPr>
            <w:r>
              <w:rPr>
                <w:rFonts w:hint="eastAsia"/>
                <w:sz w:val="18"/>
                <w:szCs w:val="18"/>
              </w:rPr>
              <w:t>横本和也</w:t>
            </w:r>
          </w:p>
        </w:tc>
        <w:tc>
          <w:tcPr>
            <w:tcW w:w="837" w:type="dxa"/>
          </w:tcPr>
          <w:p w14:paraId="4A6CA204" w14:textId="77777777" w:rsidR="00CB4BB3" w:rsidRPr="00234371" w:rsidRDefault="00CB4BB3" w:rsidP="00D55723">
            <w:pPr>
              <w:widowControl/>
              <w:jc w:val="left"/>
              <w:rPr>
                <w:sz w:val="18"/>
                <w:szCs w:val="18"/>
              </w:rPr>
            </w:pPr>
            <w:r w:rsidRPr="00234371">
              <w:rPr>
                <w:rFonts w:hint="eastAsia"/>
                <w:sz w:val="18"/>
                <w:szCs w:val="18"/>
              </w:rPr>
              <w:t>1単位</w:t>
            </w:r>
          </w:p>
        </w:tc>
        <w:tc>
          <w:tcPr>
            <w:tcW w:w="416" w:type="dxa"/>
          </w:tcPr>
          <w:p w14:paraId="449056E2" w14:textId="77777777" w:rsidR="00CB4BB3" w:rsidRPr="00234371" w:rsidRDefault="00CB4BB3" w:rsidP="00D55723">
            <w:pPr>
              <w:widowControl/>
              <w:jc w:val="left"/>
              <w:rPr>
                <w:sz w:val="20"/>
                <w:szCs w:val="20"/>
              </w:rPr>
            </w:pPr>
          </w:p>
        </w:tc>
        <w:tc>
          <w:tcPr>
            <w:tcW w:w="426" w:type="dxa"/>
          </w:tcPr>
          <w:p w14:paraId="7061F75D" w14:textId="77777777" w:rsidR="00CB4BB3" w:rsidRPr="00234371" w:rsidRDefault="00CB4BB3" w:rsidP="00D55723">
            <w:pPr>
              <w:widowControl/>
              <w:jc w:val="left"/>
              <w:rPr>
                <w:sz w:val="20"/>
                <w:szCs w:val="20"/>
              </w:rPr>
            </w:pPr>
          </w:p>
        </w:tc>
        <w:tc>
          <w:tcPr>
            <w:tcW w:w="425" w:type="dxa"/>
          </w:tcPr>
          <w:p w14:paraId="795B8DC3" w14:textId="77777777" w:rsidR="00CB4BB3" w:rsidRPr="00234371" w:rsidRDefault="00CB4BB3" w:rsidP="00D55723">
            <w:pPr>
              <w:widowControl/>
              <w:jc w:val="left"/>
              <w:rPr>
                <w:sz w:val="20"/>
                <w:szCs w:val="20"/>
              </w:rPr>
            </w:pPr>
          </w:p>
        </w:tc>
        <w:tc>
          <w:tcPr>
            <w:tcW w:w="425" w:type="dxa"/>
          </w:tcPr>
          <w:p w14:paraId="485A7018" w14:textId="77777777" w:rsidR="00CB4BB3" w:rsidRPr="00234371" w:rsidRDefault="00CB4BB3" w:rsidP="00D55723">
            <w:pPr>
              <w:widowControl/>
              <w:jc w:val="left"/>
              <w:rPr>
                <w:sz w:val="20"/>
                <w:szCs w:val="20"/>
              </w:rPr>
            </w:pPr>
          </w:p>
        </w:tc>
        <w:tc>
          <w:tcPr>
            <w:tcW w:w="681" w:type="dxa"/>
          </w:tcPr>
          <w:p w14:paraId="508B251B" w14:textId="77777777" w:rsidR="00CB4BB3" w:rsidRPr="00234371" w:rsidRDefault="00CB4BB3" w:rsidP="00D55723">
            <w:pPr>
              <w:widowControl/>
              <w:jc w:val="left"/>
              <w:rPr>
                <w:sz w:val="20"/>
                <w:szCs w:val="20"/>
              </w:rPr>
            </w:pPr>
          </w:p>
        </w:tc>
        <w:tc>
          <w:tcPr>
            <w:tcW w:w="681" w:type="dxa"/>
          </w:tcPr>
          <w:p w14:paraId="051B553A" w14:textId="77777777" w:rsidR="00CB4BB3" w:rsidRPr="00234371" w:rsidRDefault="00CB4BB3" w:rsidP="00D55723">
            <w:pPr>
              <w:widowControl/>
              <w:jc w:val="left"/>
              <w:rPr>
                <w:sz w:val="20"/>
                <w:szCs w:val="20"/>
              </w:rPr>
            </w:pPr>
          </w:p>
        </w:tc>
      </w:tr>
      <w:tr w:rsidR="00046D8E" w:rsidRPr="00234371" w14:paraId="2879CA99" w14:textId="77777777" w:rsidTr="005F5768">
        <w:tc>
          <w:tcPr>
            <w:tcW w:w="2623" w:type="dxa"/>
          </w:tcPr>
          <w:p w14:paraId="16D02728" w14:textId="35B077A1" w:rsidR="00CB4BB3" w:rsidRPr="00234371" w:rsidRDefault="00CB4BB3" w:rsidP="00D55723">
            <w:pPr>
              <w:widowControl/>
              <w:jc w:val="left"/>
              <w:rPr>
                <w:sz w:val="18"/>
                <w:szCs w:val="18"/>
              </w:rPr>
            </w:pPr>
            <w:r>
              <w:rPr>
                <w:rFonts w:hint="eastAsia"/>
                <w:sz w:val="18"/>
                <w:szCs w:val="18"/>
              </w:rPr>
              <w:t>L</w:t>
            </w:r>
            <w:r>
              <w:rPr>
                <w:sz w:val="18"/>
                <w:szCs w:val="18"/>
              </w:rPr>
              <w:t>2</w:t>
            </w:r>
            <w:r>
              <w:rPr>
                <w:rFonts w:hint="eastAsia"/>
                <w:sz w:val="18"/>
                <w:szCs w:val="18"/>
              </w:rPr>
              <w:t>リスニング</w:t>
            </w:r>
          </w:p>
        </w:tc>
        <w:tc>
          <w:tcPr>
            <w:tcW w:w="1940" w:type="dxa"/>
          </w:tcPr>
          <w:p w14:paraId="4A7AF92E" w14:textId="0E68337D" w:rsidR="00CB4BB3" w:rsidRPr="00234371" w:rsidRDefault="00CB4BB3" w:rsidP="00D55723">
            <w:pPr>
              <w:widowControl/>
              <w:jc w:val="left"/>
              <w:rPr>
                <w:sz w:val="18"/>
                <w:szCs w:val="18"/>
              </w:rPr>
            </w:pPr>
            <w:r>
              <w:rPr>
                <w:rFonts w:hint="eastAsia"/>
                <w:sz w:val="18"/>
                <w:szCs w:val="18"/>
              </w:rPr>
              <w:t>西澤倫</w:t>
            </w:r>
          </w:p>
        </w:tc>
        <w:tc>
          <w:tcPr>
            <w:tcW w:w="837" w:type="dxa"/>
          </w:tcPr>
          <w:p w14:paraId="6AB636C5" w14:textId="77777777" w:rsidR="00CB4BB3" w:rsidRPr="00234371" w:rsidRDefault="00CB4BB3" w:rsidP="00D55723">
            <w:pPr>
              <w:widowControl/>
              <w:jc w:val="left"/>
              <w:rPr>
                <w:sz w:val="18"/>
                <w:szCs w:val="18"/>
              </w:rPr>
            </w:pPr>
            <w:r w:rsidRPr="00234371">
              <w:rPr>
                <w:rFonts w:hint="eastAsia"/>
                <w:sz w:val="18"/>
                <w:szCs w:val="18"/>
              </w:rPr>
              <w:t>1単位</w:t>
            </w:r>
          </w:p>
        </w:tc>
        <w:tc>
          <w:tcPr>
            <w:tcW w:w="416" w:type="dxa"/>
            <w:tcBorders>
              <w:tr2bl w:val="single" w:sz="4" w:space="0" w:color="auto"/>
            </w:tcBorders>
          </w:tcPr>
          <w:p w14:paraId="6B601455" w14:textId="77777777" w:rsidR="00CB4BB3" w:rsidRPr="00234371" w:rsidRDefault="00CB4BB3" w:rsidP="00D55723">
            <w:pPr>
              <w:widowControl/>
              <w:jc w:val="left"/>
              <w:rPr>
                <w:sz w:val="20"/>
                <w:szCs w:val="20"/>
              </w:rPr>
            </w:pPr>
          </w:p>
        </w:tc>
        <w:tc>
          <w:tcPr>
            <w:tcW w:w="426" w:type="dxa"/>
            <w:tcBorders>
              <w:tr2bl w:val="single" w:sz="4" w:space="0" w:color="auto"/>
            </w:tcBorders>
          </w:tcPr>
          <w:p w14:paraId="5FF8E8E1" w14:textId="77777777" w:rsidR="00CB4BB3" w:rsidRPr="00234371" w:rsidRDefault="00CB4BB3" w:rsidP="00D55723">
            <w:pPr>
              <w:widowControl/>
              <w:jc w:val="left"/>
              <w:rPr>
                <w:sz w:val="20"/>
                <w:szCs w:val="20"/>
              </w:rPr>
            </w:pPr>
          </w:p>
        </w:tc>
        <w:tc>
          <w:tcPr>
            <w:tcW w:w="425" w:type="dxa"/>
          </w:tcPr>
          <w:p w14:paraId="6B0ADE12" w14:textId="77777777" w:rsidR="00CB4BB3" w:rsidRPr="00234371" w:rsidRDefault="00CB4BB3" w:rsidP="00D55723">
            <w:pPr>
              <w:widowControl/>
              <w:jc w:val="left"/>
              <w:rPr>
                <w:sz w:val="20"/>
                <w:szCs w:val="20"/>
              </w:rPr>
            </w:pPr>
          </w:p>
        </w:tc>
        <w:tc>
          <w:tcPr>
            <w:tcW w:w="425" w:type="dxa"/>
          </w:tcPr>
          <w:p w14:paraId="1AF64CAE" w14:textId="77777777" w:rsidR="00CB4BB3" w:rsidRPr="00234371" w:rsidRDefault="00CB4BB3" w:rsidP="00D55723">
            <w:pPr>
              <w:widowControl/>
              <w:jc w:val="left"/>
              <w:rPr>
                <w:sz w:val="20"/>
                <w:szCs w:val="20"/>
              </w:rPr>
            </w:pPr>
          </w:p>
        </w:tc>
        <w:tc>
          <w:tcPr>
            <w:tcW w:w="681" w:type="dxa"/>
          </w:tcPr>
          <w:p w14:paraId="75E877AA" w14:textId="169B07D8" w:rsidR="00CB4BB3" w:rsidRPr="00234371" w:rsidRDefault="00D31D50" w:rsidP="00D55723">
            <w:pPr>
              <w:widowControl/>
              <w:jc w:val="left"/>
              <w:rPr>
                <w:sz w:val="20"/>
                <w:szCs w:val="20"/>
              </w:rPr>
            </w:pPr>
            <w:r>
              <w:rPr>
                <w:rFonts w:hint="eastAsia"/>
                <w:noProof/>
              </w:rPr>
              <mc:AlternateContent>
                <mc:Choice Requires="wps">
                  <w:drawing>
                    <wp:anchor distT="0" distB="0" distL="114300" distR="114300" simplePos="0" relativeHeight="251659264" behindDoc="0" locked="0" layoutInCell="1" allowOverlap="1" wp14:anchorId="238AE85C" wp14:editId="16BD8B3B">
                      <wp:simplePos x="0" y="0"/>
                      <wp:positionH relativeFrom="column">
                        <wp:posOffset>201295</wp:posOffset>
                      </wp:positionH>
                      <wp:positionV relativeFrom="paragraph">
                        <wp:posOffset>36195</wp:posOffset>
                      </wp:positionV>
                      <wp:extent cx="304800" cy="723900"/>
                      <wp:effectExtent l="0" t="0" r="19050" b="19050"/>
                      <wp:wrapNone/>
                      <wp:docPr id="402185987" name="右中かっこ 1"/>
                      <wp:cNvGraphicFramePr/>
                      <a:graphic xmlns:a="http://schemas.openxmlformats.org/drawingml/2006/main">
                        <a:graphicData uri="http://schemas.microsoft.com/office/word/2010/wordprocessingShape">
                          <wps:wsp>
                            <wps:cNvSpPr/>
                            <wps:spPr>
                              <a:xfrm rot="5400000">
                                <a:off x="0" y="0"/>
                                <a:ext cx="304800" cy="723900"/>
                              </a:xfrm>
                              <a:prstGeom prst="rightBrace">
                                <a:avLst>
                                  <a:gd name="adj1" fmla="val 8333"/>
                                  <a:gd name="adj2" fmla="val 5131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779C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15.85pt;margin-top:2.85pt;width:24pt;height:5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" adj="758,11084" strokecolor="black [3200]" strokeweight=".5pt">
                      <v:stroke joinstyle="miter"/>
                    </v:shape>
                  </w:pict>
                </mc:Fallback>
              </mc:AlternateContent>
            </w:r>
          </w:p>
        </w:tc>
        <w:tc>
          <w:tcPr>
            <w:tcW w:w="681" w:type="dxa"/>
          </w:tcPr>
          <w:p w14:paraId="7243A765" w14:textId="77777777" w:rsidR="00CB4BB3" w:rsidRPr="00234371" w:rsidRDefault="00CB4BB3" w:rsidP="00D55723">
            <w:pPr>
              <w:widowControl/>
              <w:jc w:val="left"/>
              <w:rPr>
                <w:sz w:val="20"/>
                <w:szCs w:val="20"/>
              </w:rPr>
            </w:pPr>
          </w:p>
        </w:tc>
      </w:tr>
    </w:tbl>
    <w:p w14:paraId="745E7F7E" w14:textId="16669B18" w:rsidR="00234371" w:rsidRDefault="00D31D50" w:rsidP="00031D95">
      <w:pPr>
        <w:widowControl/>
        <w:jc w:val="left"/>
      </w:pPr>
      <w:r>
        <w:rPr>
          <w:rFonts w:hint="eastAsia"/>
        </w:rPr>
        <w:t xml:space="preserve">　　　　　　　　　　　　　　　　　　　　　　　　　　　　　　　　　　　</w:t>
      </w:r>
    </w:p>
    <w:p w14:paraId="188A581A" w14:textId="0B6D910D" w:rsidR="00CC11BE" w:rsidRDefault="00D31D50" w:rsidP="00031D95">
      <w:pPr>
        <w:widowControl/>
        <w:jc w:val="left"/>
      </w:pPr>
      <w:r>
        <w:rPr>
          <w:rFonts w:hint="eastAsia"/>
        </w:rPr>
        <w:t xml:space="preserve">　　　　　　　　　　　　　　　　　　　　　　　　　　　　　　　　　　どちらかに</w:t>
      </w:r>
      <w:proofErr w:type="gramStart"/>
      <w:r>
        <w:rPr>
          <w:rFonts w:hint="eastAsia"/>
        </w:rPr>
        <w:t>〇</w:t>
      </w:r>
      <w:proofErr w:type="gramEnd"/>
    </w:p>
    <w:p w14:paraId="371A596F" w14:textId="374A750A" w:rsidR="00031D95" w:rsidRDefault="00CC11BE" w:rsidP="00CC11BE">
      <w:pPr>
        <w:widowControl/>
        <w:spacing w:line="360" w:lineRule="auto"/>
        <w:jc w:val="left"/>
      </w:pPr>
      <w:r>
        <w:rPr>
          <w:rFonts w:hint="eastAsia"/>
        </w:rPr>
        <w:t>【指導教員承認欄】</w:t>
      </w:r>
    </w:p>
    <w:p w14:paraId="744C0190" w14:textId="77777777" w:rsidR="00CC11BE" w:rsidRDefault="00CC11BE" w:rsidP="00CC11BE">
      <w:pPr>
        <w:widowControl/>
        <w:spacing w:line="360" w:lineRule="auto"/>
        <w:jc w:val="left"/>
      </w:pPr>
    </w:p>
    <w:p w14:paraId="718DC156" w14:textId="42185D6C" w:rsidR="00031D95" w:rsidRDefault="00CC11BE" w:rsidP="00CC11BE">
      <w:pPr>
        <w:widowControl/>
        <w:adjustRightInd w:val="0"/>
        <w:snapToGrid w:val="0"/>
        <w:spacing w:line="180" w:lineRule="auto"/>
        <w:jc w:val="left"/>
      </w:pPr>
      <w:r>
        <w:rPr>
          <w:rFonts w:hint="eastAsia"/>
        </w:rPr>
        <w:t>＿＿＿＿＿＿＿＿＿＿＿＿＿＿＿</w:t>
      </w:r>
      <w:r w:rsidR="00F8615B">
        <w:rPr>
          <w:rFonts w:hint="eastAsia"/>
        </w:rPr>
        <w:t>が上記科目を履修することを認めます。</w:t>
      </w:r>
    </w:p>
    <w:p w14:paraId="26070FE3" w14:textId="27A3A032" w:rsidR="00AE3F24" w:rsidRPr="00CC11BE" w:rsidRDefault="00CC11BE" w:rsidP="00CC11BE">
      <w:pPr>
        <w:widowControl/>
        <w:adjustRightInd w:val="0"/>
        <w:snapToGrid w:val="0"/>
        <w:spacing w:line="180" w:lineRule="auto"/>
        <w:ind w:firstLineChars="600" w:firstLine="1080"/>
        <w:jc w:val="left"/>
        <w:rPr>
          <w:sz w:val="18"/>
          <w:szCs w:val="18"/>
        </w:rPr>
      </w:pPr>
      <w:r w:rsidRPr="00CC11BE">
        <w:rPr>
          <w:rFonts w:hint="eastAsia"/>
          <w:sz w:val="18"/>
          <w:szCs w:val="18"/>
        </w:rPr>
        <w:t>（学生氏名）</w:t>
      </w:r>
    </w:p>
    <w:p w14:paraId="62756600" w14:textId="3687209F" w:rsidR="00F8615B" w:rsidRDefault="00F8615B" w:rsidP="00CC11BE">
      <w:pPr>
        <w:widowControl/>
        <w:spacing w:line="480" w:lineRule="auto"/>
        <w:jc w:val="right"/>
      </w:pPr>
      <w:r>
        <w:rPr>
          <w:rFonts w:hint="eastAsia"/>
        </w:rPr>
        <w:t>指導教員署名：＿＿＿＿＿＿＿＿＿＿＿＿＿＿＿＿＿＿＿</w:t>
      </w:r>
    </w:p>
    <w:p w14:paraId="4CC42D89" w14:textId="18E6AB25" w:rsidR="00137B7D" w:rsidRDefault="00137B7D" w:rsidP="00F8615B"/>
    <w:p w14:paraId="64405885" w14:textId="77777777" w:rsidR="00B53AB4" w:rsidRDefault="00B53AB4" w:rsidP="00F8615B"/>
    <w:p w14:paraId="15A8174D" w14:textId="71ACC63B" w:rsidR="00F8615B" w:rsidRDefault="005518BD" w:rsidP="00CC11BE">
      <w:pPr>
        <w:pBdr>
          <w:top w:val="single" w:sz="4" w:space="1" w:color="auto"/>
          <w:left w:val="single" w:sz="4" w:space="4" w:color="auto"/>
          <w:bottom w:val="single" w:sz="4" w:space="1" w:color="auto"/>
          <w:right w:val="single" w:sz="4" w:space="4" w:color="auto"/>
        </w:pBdr>
        <w:adjustRightInd w:val="0"/>
        <w:snapToGrid w:val="0"/>
      </w:pPr>
      <w:r>
        <w:rPr>
          <w:rFonts w:hint="eastAsia"/>
        </w:rPr>
        <w:t>※指導教員各位</w:t>
      </w:r>
    </w:p>
    <w:p w14:paraId="51CE18BB" w14:textId="7BE19A3A" w:rsidR="00C9246A" w:rsidRPr="00137B7D" w:rsidRDefault="00F8615B" w:rsidP="00CC11BE">
      <w:pPr>
        <w:pBdr>
          <w:top w:val="single" w:sz="4" w:space="1" w:color="auto"/>
          <w:left w:val="single" w:sz="4" w:space="4" w:color="auto"/>
          <w:bottom w:val="single" w:sz="4" w:space="1" w:color="auto"/>
          <w:right w:val="single" w:sz="4" w:space="4" w:color="auto"/>
        </w:pBdr>
        <w:adjustRightInd w:val="0"/>
        <w:snapToGrid w:val="0"/>
        <w:ind w:firstLineChars="100" w:firstLine="210"/>
      </w:pPr>
      <w:r>
        <w:rPr>
          <w:rFonts w:hint="eastAsia"/>
        </w:rPr>
        <w:t>本オンデマンド科目は、「英語教育学イニシアティヴ・プログラム（TEFL-IP）」</w:t>
      </w:r>
      <w:r w:rsidR="00861AF7">
        <w:rPr>
          <w:rFonts w:hint="eastAsia"/>
        </w:rPr>
        <w:t>（東京外国語大学・筑波大学・上智大学の</w:t>
      </w:r>
      <w:r w:rsidR="00B53AB4">
        <w:rPr>
          <w:rFonts w:hint="eastAsia"/>
        </w:rPr>
        <w:t>3大学院</w:t>
      </w:r>
      <w:r w:rsidR="00861AF7">
        <w:rPr>
          <w:rFonts w:hint="eastAsia"/>
        </w:rPr>
        <w:t>連携</w:t>
      </w:r>
      <w:r w:rsidR="00B53AB4">
        <w:rPr>
          <w:rFonts w:hint="eastAsia"/>
        </w:rPr>
        <w:t>事業</w:t>
      </w:r>
      <w:r w:rsidR="00861AF7">
        <w:rPr>
          <w:rFonts w:hint="eastAsia"/>
        </w:rPr>
        <w:t>）</w:t>
      </w:r>
      <w:r>
        <w:rPr>
          <w:rFonts w:hint="eastAsia"/>
        </w:rPr>
        <w:t>にて、主に英語教育学を専攻する社会人のリカレント教育プログラムの一環として開講するものです。</w:t>
      </w:r>
      <w:r w:rsidR="00C9246A">
        <w:rPr>
          <w:rFonts w:hint="eastAsia"/>
        </w:rPr>
        <w:t>英語教育学に関連するテーマの概論レベルの講義を、東京外国語大学の学習管理システム（MOE）を介してオンデマンド形式で受講することができます。（通常の授業と同様に、聴講も可能です。）</w:t>
      </w:r>
    </w:p>
    <w:p w14:paraId="7C2145BF" w14:textId="0859E610" w:rsidR="00137B7D" w:rsidRDefault="00C9246A" w:rsidP="00CC11BE">
      <w:pPr>
        <w:pBdr>
          <w:top w:val="single" w:sz="4" w:space="1" w:color="auto"/>
          <w:left w:val="single" w:sz="4" w:space="4" w:color="auto"/>
          <w:bottom w:val="single" w:sz="4" w:space="1" w:color="auto"/>
          <w:right w:val="single" w:sz="4" w:space="4" w:color="auto"/>
        </w:pBdr>
        <w:adjustRightInd w:val="0"/>
        <w:snapToGrid w:val="0"/>
      </w:pPr>
      <w:r w:rsidRPr="00E37E1F">
        <w:rPr>
          <w:rFonts w:hint="eastAsia"/>
        </w:rPr>
        <w:t>・</w:t>
      </w:r>
      <w:r w:rsidR="00BC3A60">
        <w:rPr>
          <w:rFonts w:hint="eastAsia"/>
        </w:rPr>
        <w:t>東京外国語大学で</w:t>
      </w:r>
      <w:r w:rsidR="009B1E47" w:rsidRPr="00E37E1F">
        <w:rPr>
          <w:rFonts w:hint="eastAsia"/>
        </w:rPr>
        <w:t>は、</w:t>
      </w:r>
      <w:r w:rsidR="00CC11BE">
        <w:rPr>
          <w:rFonts w:hint="eastAsia"/>
        </w:rPr>
        <w:t>英語教育学を専門分野とする学</w:t>
      </w:r>
      <w:r w:rsidR="00BC3A60">
        <w:rPr>
          <w:rFonts w:hint="eastAsia"/>
        </w:rPr>
        <w:t>生以外でも、世界言語社会専攻言語文化コースあるいは国際日本専攻の学生の場合、「英語学・英語教育学研究１３」</w:t>
      </w:r>
      <w:r w:rsidR="00924676">
        <w:rPr>
          <w:rFonts w:hint="eastAsia"/>
        </w:rPr>
        <w:t>（オンデマンド科目）</w:t>
      </w:r>
      <w:r w:rsidR="00BC3A60">
        <w:rPr>
          <w:rFonts w:hint="eastAsia"/>
        </w:rPr>
        <w:t>を履修し、</w:t>
      </w:r>
      <w:r w:rsidR="00F8615B" w:rsidRPr="00E37E1F">
        <w:rPr>
          <w:rFonts w:hint="eastAsia"/>
        </w:rPr>
        <w:t>専攻関連科目として最大8</w:t>
      </w:r>
      <w:r w:rsidR="00BC3A60">
        <w:rPr>
          <w:rFonts w:hint="eastAsia"/>
        </w:rPr>
        <w:t>単位まで修了単位に</w:t>
      </w:r>
      <w:r w:rsidR="00137B7D">
        <w:rPr>
          <w:rFonts w:hint="eastAsia"/>
        </w:rPr>
        <w:t>含めることができます</w:t>
      </w:r>
      <w:r w:rsidR="00F8615B" w:rsidRPr="00E37E1F">
        <w:rPr>
          <w:rFonts w:hint="eastAsia"/>
        </w:rPr>
        <w:t>。</w:t>
      </w:r>
    </w:p>
    <w:p w14:paraId="4BFC6C25" w14:textId="4358AA02" w:rsidR="00AE3F24" w:rsidRDefault="00924676" w:rsidP="00CC11BE">
      <w:pPr>
        <w:pBdr>
          <w:top w:val="single" w:sz="4" w:space="1" w:color="auto"/>
          <w:left w:val="single" w:sz="4" w:space="4" w:color="auto"/>
          <w:bottom w:val="single" w:sz="4" w:space="1" w:color="auto"/>
          <w:right w:val="single" w:sz="4" w:space="4" w:color="auto"/>
        </w:pBdr>
        <w:adjustRightInd w:val="0"/>
        <w:snapToGrid w:val="0"/>
      </w:pPr>
      <w:r>
        <w:rPr>
          <w:rFonts w:hint="eastAsia"/>
        </w:rPr>
        <w:t>・指導されている学生の履修計画等に</w:t>
      </w:r>
      <w:r w:rsidR="00AE3F24" w:rsidRPr="00C9246A">
        <w:rPr>
          <w:rFonts w:hint="eastAsia"/>
        </w:rPr>
        <w:t>鑑み、本オンデマンド科目の履修が適当かについてご検討をお願いいたします。（聴講のみの場合は、承認の手続きは不要です。）</w:t>
      </w:r>
    </w:p>
    <w:sectPr w:rsidR="00AE3F24" w:rsidSect="00137B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5D27" w14:textId="77777777" w:rsidR="002D2B58" w:rsidRDefault="002D2B58" w:rsidP="00CB60A5">
      <w:r>
        <w:separator/>
      </w:r>
    </w:p>
  </w:endnote>
  <w:endnote w:type="continuationSeparator" w:id="0">
    <w:p w14:paraId="0AB4F7D2" w14:textId="77777777" w:rsidR="002D2B58" w:rsidRDefault="002D2B58" w:rsidP="00CB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895F" w14:textId="77777777" w:rsidR="002D2B58" w:rsidRDefault="002D2B58" w:rsidP="00CB60A5">
      <w:r>
        <w:separator/>
      </w:r>
    </w:p>
  </w:footnote>
  <w:footnote w:type="continuationSeparator" w:id="0">
    <w:p w14:paraId="2D10BF32" w14:textId="77777777" w:rsidR="002D2B58" w:rsidRDefault="002D2B58" w:rsidP="00CB6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576B3"/>
    <w:multiLevelType w:val="hybridMultilevel"/>
    <w:tmpl w:val="43C08D8C"/>
    <w:lvl w:ilvl="0" w:tplc="905467E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474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94"/>
    <w:rsid w:val="00031D95"/>
    <w:rsid w:val="00046D8E"/>
    <w:rsid w:val="00066F8C"/>
    <w:rsid w:val="000E059B"/>
    <w:rsid w:val="00137B7D"/>
    <w:rsid w:val="00222EC4"/>
    <w:rsid w:val="00234371"/>
    <w:rsid w:val="0028184E"/>
    <w:rsid w:val="002B188D"/>
    <w:rsid w:val="002D1E92"/>
    <w:rsid w:val="002D2B58"/>
    <w:rsid w:val="00310EEA"/>
    <w:rsid w:val="00347D26"/>
    <w:rsid w:val="003B3611"/>
    <w:rsid w:val="004252F3"/>
    <w:rsid w:val="00471B8E"/>
    <w:rsid w:val="004D3C15"/>
    <w:rsid w:val="00502CE4"/>
    <w:rsid w:val="00537F94"/>
    <w:rsid w:val="005518BD"/>
    <w:rsid w:val="005F5768"/>
    <w:rsid w:val="00603F54"/>
    <w:rsid w:val="00614801"/>
    <w:rsid w:val="006E1080"/>
    <w:rsid w:val="006E5DD4"/>
    <w:rsid w:val="006F7BAF"/>
    <w:rsid w:val="007038AA"/>
    <w:rsid w:val="00792A89"/>
    <w:rsid w:val="007B29AA"/>
    <w:rsid w:val="00810B75"/>
    <w:rsid w:val="00813FC5"/>
    <w:rsid w:val="00861AF7"/>
    <w:rsid w:val="00906317"/>
    <w:rsid w:val="00924676"/>
    <w:rsid w:val="009275EC"/>
    <w:rsid w:val="009B1DF5"/>
    <w:rsid w:val="009B1E47"/>
    <w:rsid w:val="009C3D5A"/>
    <w:rsid w:val="00A45625"/>
    <w:rsid w:val="00A75CE4"/>
    <w:rsid w:val="00A8589E"/>
    <w:rsid w:val="00AE3F24"/>
    <w:rsid w:val="00AF72D1"/>
    <w:rsid w:val="00B50EBD"/>
    <w:rsid w:val="00B53AB4"/>
    <w:rsid w:val="00BC3A60"/>
    <w:rsid w:val="00C9246A"/>
    <w:rsid w:val="00C97F6D"/>
    <w:rsid w:val="00CB2A64"/>
    <w:rsid w:val="00CB4BB3"/>
    <w:rsid w:val="00CB60A5"/>
    <w:rsid w:val="00CC11BE"/>
    <w:rsid w:val="00D31D50"/>
    <w:rsid w:val="00D73E44"/>
    <w:rsid w:val="00D969DE"/>
    <w:rsid w:val="00DD55E2"/>
    <w:rsid w:val="00DD7596"/>
    <w:rsid w:val="00E233AB"/>
    <w:rsid w:val="00E31D15"/>
    <w:rsid w:val="00E37E1F"/>
    <w:rsid w:val="00E512EF"/>
    <w:rsid w:val="00F60F6F"/>
    <w:rsid w:val="00F8615B"/>
    <w:rsid w:val="00FD1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DD82A"/>
  <w15:chartTrackingRefBased/>
  <w15:docId w15:val="{6734F9DC-5225-4F9D-991A-B7819393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60A5"/>
    <w:pPr>
      <w:tabs>
        <w:tab w:val="center" w:pos="4252"/>
        <w:tab w:val="right" w:pos="8504"/>
      </w:tabs>
      <w:snapToGrid w:val="0"/>
    </w:pPr>
  </w:style>
  <w:style w:type="character" w:customStyle="1" w:styleId="a5">
    <w:name w:val="ヘッダー (文字)"/>
    <w:basedOn w:val="a0"/>
    <w:link w:val="a4"/>
    <w:uiPriority w:val="99"/>
    <w:rsid w:val="00CB60A5"/>
  </w:style>
  <w:style w:type="paragraph" w:styleId="a6">
    <w:name w:val="footer"/>
    <w:basedOn w:val="a"/>
    <w:link w:val="a7"/>
    <w:uiPriority w:val="99"/>
    <w:unhideWhenUsed/>
    <w:rsid w:val="00CB60A5"/>
    <w:pPr>
      <w:tabs>
        <w:tab w:val="center" w:pos="4252"/>
        <w:tab w:val="right" w:pos="8504"/>
      </w:tabs>
      <w:snapToGrid w:val="0"/>
    </w:pPr>
  </w:style>
  <w:style w:type="character" w:customStyle="1" w:styleId="a7">
    <w:name w:val="フッター (文字)"/>
    <w:basedOn w:val="a0"/>
    <w:link w:val="a6"/>
    <w:uiPriority w:val="99"/>
    <w:rsid w:val="00CB60A5"/>
  </w:style>
  <w:style w:type="paragraph" w:styleId="a8">
    <w:name w:val="List Paragraph"/>
    <w:basedOn w:val="a"/>
    <w:uiPriority w:val="34"/>
    <w:qFormat/>
    <w:rsid w:val="006F7BAF"/>
    <w:pPr>
      <w:ind w:leftChars="400" w:left="840"/>
    </w:pPr>
  </w:style>
  <w:style w:type="character" w:styleId="a9">
    <w:name w:val="Hyperlink"/>
    <w:basedOn w:val="a0"/>
    <w:uiPriority w:val="99"/>
    <w:unhideWhenUsed/>
    <w:rsid w:val="00A45625"/>
    <w:rPr>
      <w:color w:val="467886" w:themeColor="hyperlink"/>
      <w:u w:val="single"/>
    </w:rPr>
  </w:style>
  <w:style w:type="character" w:styleId="aa">
    <w:name w:val="annotation reference"/>
    <w:basedOn w:val="a0"/>
    <w:uiPriority w:val="99"/>
    <w:semiHidden/>
    <w:unhideWhenUsed/>
    <w:rsid w:val="00A45625"/>
    <w:rPr>
      <w:sz w:val="18"/>
      <w:szCs w:val="18"/>
    </w:rPr>
  </w:style>
  <w:style w:type="paragraph" w:styleId="ab">
    <w:name w:val="annotation text"/>
    <w:basedOn w:val="a"/>
    <w:link w:val="ac"/>
    <w:uiPriority w:val="99"/>
    <w:semiHidden/>
    <w:unhideWhenUsed/>
    <w:rsid w:val="00A45625"/>
    <w:pPr>
      <w:jc w:val="left"/>
    </w:pPr>
  </w:style>
  <w:style w:type="character" w:customStyle="1" w:styleId="ac">
    <w:name w:val="コメント文字列 (文字)"/>
    <w:basedOn w:val="a0"/>
    <w:link w:val="ab"/>
    <w:uiPriority w:val="99"/>
    <w:semiHidden/>
    <w:rsid w:val="00A45625"/>
  </w:style>
  <w:style w:type="paragraph" w:styleId="ad">
    <w:name w:val="annotation subject"/>
    <w:basedOn w:val="ab"/>
    <w:next w:val="ab"/>
    <w:link w:val="ae"/>
    <w:uiPriority w:val="99"/>
    <w:semiHidden/>
    <w:unhideWhenUsed/>
    <w:rsid w:val="00A45625"/>
    <w:rPr>
      <w:b/>
      <w:bCs/>
    </w:rPr>
  </w:style>
  <w:style w:type="character" w:customStyle="1" w:styleId="ae">
    <w:name w:val="コメント内容 (文字)"/>
    <w:basedOn w:val="ac"/>
    <w:link w:val="ad"/>
    <w:uiPriority w:val="99"/>
    <w:semiHidden/>
    <w:rsid w:val="00A45625"/>
    <w:rPr>
      <w:b/>
      <w:bCs/>
    </w:rPr>
  </w:style>
  <w:style w:type="paragraph" w:styleId="af">
    <w:name w:val="Balloon Text"/>
    <w:basedOn w:val="a"/>
    <w:link w:val="af0"/>
    <w:uiPriority w:val="99"/>
    <w:semiHidden/>
    <w:unhideWhenUsed/>
    <w:rsid w:val="00A456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A45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343;&#65343;&#65343;&#65343;&#65343;&#65343;&#65343;&#65343;&#65343;&#65343;&#65343;&#65343;&#65343;&#65343;&#65343;&#65343;______@tufs.ac.jp" TargetMode="External"/><Relationship Id="rId3" Type="http://schemas.openxmlformats.org/officeDocument/2006/relationships/settings" Target="settings.xml"/><Relationship Id="rId7" Type="http://schemas.openxmlformats.org/officeDocument/2006/relationships/hyperlink" Target="mailto:tefl-ip@tufs.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Yoji Kudo</dc:creator>
  <cp:keywords/>
  <dc:description/>
  <cp:lastModifiedBy>Yoji Kudo</cp:lastModifiedBy>
  <cp:revision>2</cp:revision>
  <dcterms:created xsi:type="dcterms:W3CDTF">2026-04-07T12:04:00Z</dcterms:created>
  <dcterms:modified xsi:type="dcterms:W3CDTF">2026-04-07T12:04:00Z</dcterms:modified>
</cp:coreProperties>
</file>