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DD" w:rsidRPr="00FE79DD" w:rsidRDefault="00FE79DD" w:rsidP="00FE79DD">
      <w:pPr>
        <w:jc w:val="center"/>
        <w:rPr>
          <w:rFonts w:ascii="Meiryo UI" w:eastAsia="Meiryo UI" w:hAnsi="Meiryo UI" w:hint="eastAsia"/>
          <w:sz w:val="36"/>
        </w:rPr>
      </w:pPr>
      <w:r w:rsidRPr="00FE79DD">
        <w:rPr>
          <w:rFonts w:ascii="Meiryo UI" w:eastAsia="Meiryo UI" w:hAnsi="Meiryo UI" w:hint="eastAsia"/>
          <w:sz w:val="36"/>
        </w:rPr>
        <w:t>Joint Education Program 留学計画書</w:t>
      </w:r>
    </w:p>
    <w:p w:rsidR="00FE79DD" w:rsidRDefault="00FE79DD" w:rsidP="00FE79DD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作成日：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843"/>
        <w:gridCol w:w="3515"/>
      </w:tblGrid>
      <w:tr w:rsidR="00FE79DD" w:rsidTr="005E3541">
        <w:trPr>
          <w:trHeight w:val="466"/>
        </w:trPr>
        <w:tc>
          <w:tcPr>
            <w:tcW w:w="2122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留学先大学名</w:t>
            </w:r>
          </w:p>
        </w:tc>
        <w:tc>
          <w:tcPr>
            <w:tcW w:w="2976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843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留学先国名</w:t>
            </w:r>
          </w:p>
        </w:tc>
        <w:tc>
          <w:tcPr>
            <w:tcW w:w="3515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FE79DD" w:rsidTr="005E3541">
        <w:trPr>
          <w:trHeight w:val="589"/>
        </w:trPr>
        <w:tc>
          <w:tcPr>
            <w:tcW w:w="2122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学籍番号</w:t>
            </w:r>
          </w:p>
        </w:tc>
        <w:tc>
          <w:tcPr>
            <w:tcW w:w="2976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843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515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  <w:bookmarkStart w:id="0" w:name="_GoBack"/>
            <w:bookmarkEnd w:id="0"/>
          </w:p>
        </w:tc>
      </w:tr>
      <w:tr w:rsidR="00FE79DD" w:rsidTr="00FE79DD">
        <w:trPr>
          <w:trHeight w:val="430"/>
        </w:trPr>
        <w:tc>
          <w:tcPr>
            <w:tcW w:w="2122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留学期間</w:t>
            </w:r>
          </w:p>
        </w:tc>
        <w:tc>
          <w:tcPr>
            <w:tcW w:w="8334" w:type="dxa"/>
            <w:gridSpan w:val="3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年　　　月　　　日　～　　　　　　　年　　月　　　日</w:t>
            </w:r>
          </w:p>
        </w:tc>
      </w:tr>
      <w:tr w:rsidR="00FE79DD" w:rsidTr="00FE79DD">
        <w:trPr>
          <w:trHeight w:val="412"/>
        </w:trPr>
        <w:tc>
          <w:tcPr>
            <w:tcW w:w="10456" w:type="dxa"/>
            <w:gridSpan w:val="4"/>
            <w:vAlign w:val="center"/>
          </w:tcPr>
          <w:p w:rsidR="00FE79DD" w:rsidRDefault="00FE79DD" w:rsidP="00FE79DD">
            <w:pPr>
              <w:jc w:val="center"/>
              <w:rPr>
                <w:rFonts w:ascii="Meiryo UI" w:eastAsia="Meiryo UI" w:hAnsi="Meiryo UI" w:hint="eastAsia"/>
              </w:rPr>
            </w:pPr>
            <w:r w:rsidRPr="00FE79DD">
              <w:rPr>
                <w:rFonts w:ascii="Meiryo UI" w:eastAsia="Meiryo UI" w:hAnsi="Meiryo UI" w:hint="eastAsia"/>
                <w:sz w:val="28"/>
              </w:rPr>
              <w:t>留学計画</w:t>
            </w:r>
            <w:r w:rsidRPr="00FE79DD">
              <w:rPr>
                <w:rFonts w:ascii="Meiryo UI" w:eastAsia="Meiryo UI" w:hAnsi="Meiryo UI" w:hint="eastAsia"/>
                <w:sz w:val="22"/>
              </w:rPr>
              <w:t>（現地での活動予定、スケジュールを記載）</w:t>
            </w:r>
          </w:p>
        </w:tc>
      </w:tr>
      <w:tr w:rsidR="00FE79DD" w:rsidTr="00FE79DD">
        <w:trPr>
          <w:trHeight w:val="3498"/>
        </w:trPr>
        <w:tc>
          <w:tcPr>
            <w:tcW w:w="10456" w:type="dxa"/>
            <w:gridSpan w:val="4"/>
          </w:tcPr>
          <w:p w:rsid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FE79DD" w:rsidTr="00FE79DD">
        <w:trPr>
          <w:trHeight w:val="843"/>
        </w:trPr>
        <w:tc>
          <w:tcPr>
            <w:tcW w:w="10456" w:type="dxa"/>
            <w:gridSpan w:val="4"/>
            <w:vAlign w:val="center"/>
          </w:tcPr>
          <w:p w:rsidR="00FE79DD" w:rsidRDefault="00FE79DD" w:rsidP="00FE79DD">
            <w:pPr>
              <w:jc w:val="center"/>
              <w:rPr>
                <w:rFonts w:ascii="Meiryo UI" w:eastAsia="Meiryo UI" w:hAnsi="Meiryo UI" w:hint="eastAsia"/>
              </w:rPr>
            </w:pPr>
            <w:r w:rsidRPr="00FE79DD">
              <w:rPr>
                <w:rFonts w:ascii="Meiryo UI" w:eastAsia="Meiryo UI" w:hAnsi="Meiryo UI" w:hint="eastAsia"/>
                <w:sz w:val="28"/>
              </w:rPr>
              <w:t>研究計画</w:t>
            </w:r>
            <w:r w:rsidRPr="00FE79DD">
              <w:rPr>
                <w:rFonts w:ascii="Meiryo UI" w:eastAsia="Meiryo UI" w:hAnsi="Meiryo UI" w:hint="eastAsia"/>
                <w:sz w:val="22"/>
              </w:rPr>
              <w:t>（本学での研究テーマと留学中</w:t>
            </w:r>
            <w:r>
              <w:rPr>
                <w:rFonts w:ascii="Meiryo UI" w:eastAsia="Meiryo UI" w:hAnsi="Meiryo UI" w:hint="eastAsia"/>
                <w:sz w:val="22"/>
              </w:rPr>
              <w:t>に実施する</w:t>
            </w:r>
            <w:r w:rsidRPr="00FE79DD">
              <w:rPr>
                <w:rFonts w:ascii="Meiryo UI" w:eastAsia="Meiryo UI" w:hAnsi="Meiryo UI" w:hint="eastAsia"/>
                <w:sz w:val="22"/>
              </w:rPr>
              <w:t>研究内容）</w:t>
            </w:r>
          </w:p>
        </w:tc>
      </w:tr>
      <w:tr w:rsidR="00FE79DD" w:rsidTr="00FE79DD">
        <w:trPr>
          <w:trHeight w:val="5531"/>
        </w:trPr>
        <w:tc>
          <w:tcPr>
            <w:tcW w:w="10456" w:type="dxa"/>
            <w:gridSpan w:val="4"/>
          </w:tcPr>
          <w:p w:rsidR="00FE79DD" w:rsidRPr="00FE79DD" w:rsidRDefault="00FE79DD" w:rsidP="00FE79DD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</w:tbl>
    <w:p w:rsidR="00FE79DD" w:rsidRDefault="00FE79DD" w:rsidP="00FE79D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＜指導教員確認欄＞</w:t>
      </w:r>
    </w:p>
    <w:p w:rsidR="00FE79DD" w:rsidRDefault="00FE79DD" w:rsidP="00FE79D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上記、留学計画および研究計画を確認し、Joint Education Programへの応募を認めます。</w:t>
      </w:r>
    </w:p>
    <w:p w:rsidR="00FE79DD" w:rsidRPr="00FE79DD" w:rsidRDefault="00FE79DD" w:rsidP="00FE79DD">
      <w:pPr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署名　</w:t>
      </w:r>
      <w:r w:rsidRPr="00FE79D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</w:t>
      </w:r>
      <w:r w:rsidRPr="00FE79DD">
        <w:rPr>
          <w:rFonts w:ascii="Meiryo UI" w:eastAsia="Meiryo UI" w:hAnsi="Meiryo UI"/>
          <w:sz w:val="22"/>
          <w:u w:val="single"/>
        </w:rPr>
        <w:fldChar w:fldCharType="begin"/>
      </w:r>
      <w:r w:rsidRPr="00FE79DD">
        <w:rPr>
          <w:rFonts w:ascii="Meiryo UI" w:eastAsia="Meiryo UI" w:hAnsi="Meiryo UI"/>
          <w:sz w:val="22"/>
          <w:u w:val="single"/>
        </w:rPr>
        <w:instrText xml:space="preserve"> </w:instrText>
      </w:r>
      <w:r w:rsidRPr="00FE79DD">
        <w:rPr>
          <w:rFonts w:ascii="Meiryo UI" w:eastAsia="Meiryo UI" w:hAnsi="Meiryo UI" w:hint="eastAsia"/>
          <w:sz w:val="22"/>
          <w:u w:val="single"/>
        </w:rPr>
        <w:instrText>eq \o\ac(○,</w:instrText>
      </w:r>
      <w:r w:rsidRPr="00FE79DD">
        <w:rPr>
          <w:rFonts w:ascii="Meiryo UI" w:eastAsia="Meiryo UI" w:hAnsi="Meiryo UI" w:hint="eastAsia"/>
          <w:position w:val="2"/>
          <w:sz w:val="16"/>
          <w:u w:val="single"/>
        </w:rPr>
        <w:instrText>印</w:instrText>
      </w:r>
      <w:r w:rsidRPr="00FE79DD">
        <w:rPr>
          <w:rFonts w:ascii="Meiryo UI" w:eastAsia="Meiryo UI" w:hAnsi="Meiryo UI" w:hint="eastAsia"/>
          <w:sz w:val="22"/>
          <w:u w:val="single"/>
        </w:rPr>
        <w:instrText>)</w:instrText>
      </w:r>
      <w:r w:rsidRPr="00FE79DD">
        <w:rPr>
          <w:rFonts w:ascii="Meiryo UI" w:eastAsia="Meiryo UI" w:hAnsi="Meiryo UI"/>
          <w:sz w:val="22"/>
          <w:u w:val="single"/>
        </w:rPr>
        <w:fldChar w:fldCharType="end"/>
      </w:r>
    </w:p>
    <w:sectPr w:rsidR="00FE79DD" w:rsidRPr="00FE79DD" w:rsidSect="00FE79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8"/>
    <w:rsid w:val="00011088"/>
    <w:rsid w:val="005E3541"/>
    <w:rsid w:val="00A17EFA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E0B57"/>
  <w15:chartTrackingRefBased/>
  <w15:docId w15:val="{5F29E4A8-9736-45D2-89E5-D8BCC74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謙一郎</dc:creator>
  <cp:keywords/>
  <dc:description/>
  <cp:lastModifiedBy>小松 謙一郎</cp:lastModifiedBy>
  <cp:revision>2</cp:revision>
  <dcterms:created xsi:type="dcterms:W3CDTF">2022-02-22T10:17:00Z</dcterms:created>
  <dcterms:modified xsi:type="dcterms:W3CDTF">2022-02-22T10:28:00Z</dcterms:modified>
</cp:coreProperties>
</file>