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4161" w:rsidRDefault="00744161" w:rsidP="00744161">
      <w:pPr>
        <w:pStyle w:val="HEADINGLevel1"/>
        <w:jc w:val="left"/>
      </w:pPr>
      <w:r>
        <w:rPr>
          <w:rFonts w:hint="eastAsia"/>
        </w:rPr>
        <w:t>テキスト批評に基づくレジュメの作成方法</w:t>
      </w:r>
    </w:p>
    <w:p w:rsidR="00744161" w:rsidRDefault="00744161" w:rsidP="00744161">
      <w:pPr>
        <w:pStyle w:val="HEADINGLevel1"/>
        <w:jc w:val="left"/>
      </w:pPr>
      <w:r>
        <w:t>河野哲也</w:t>
      </w:r>
      <w:r>
        <w:rPr>
          <w:rFonts w:hint="eastAsia"/>
        </w:rPr>
        <w:t>『</w:t>
      </w:r>
      <w:r>
        <w:t>レポート・論文の書き方入門</w:t>
      </w:r>
      <w:r>
        <w:rPr>
          <w:rFonts w:hint="eastAsia"/>
        </w:rPr>
        <w:t>』（</w:t>
      </w:r>
      <w:r>
        <w:t>第</w:t>
      </w:r>
      <w:r>
        <w:rPr>
          <w:rFonts w:hint="eastAsia"/>
        </w:rPr>
        <w:t>3</w:t>
      </w:r>
      <w:r>
        <w:t>版</w:t>
      </w:r>
      <w:r>
        <w:rPr>
          <w:rFonts w:hint="eastAsia"/>
        </w:rPr>
        <w:t>、</w:t>
      </w:r>
      <w:r>
        <w:t>慶応義塾大学出版会、</w:t>
      </w:r>
      <w:r>
        <w:rPr>
          <w:rFonts w:hint="eastAsia"/>
        </w:rPr>
        <w:t>2002</w:t>
      </w:r>
      <w:r>
        <w:rPr>
          <w:rFonts w:hint="eastAsia"/>
        </w:rPr>
        <w:t>年）による</w:t>
      </w:r>
    </w:p>
    <w:p w:rsidR="00744161" w:rsidRPr="00744161" w:rsidRDefault="005614AE" w:rsidP="005614AE">
      <w:pPr>
        <w:jc w:val="right"/>
      </w:pPr>
      <w:r>
        <w:rPr>
          <w:rFonts w:hint="eastAsia"/>
        </w:rPr>
        <w:t>1st ver. 2010-12-21</w:t>
      </w:r>
    </w:p>
    <w:p w:rsidR="00744161" w:rsidRDefault="00744161" w:rsidP="0033458B"/>
    <w:tbl>
      <w:tblPr>
        <w:tblStyle w:val="af4"/>
        <w:tblW w:w="0" w:type="auto"/>
        <w:tblLook w:val="04A0"/>
      </w:tblPr>
      <w:tblGrid>
        <w:gridCol w:w="9268"/>
      </w:tblGrid>
      <w:tr w:rsidR="00744161" w:rsidRPr="00744161" w:rsidTr="00744161">
        <w:tc>
          <w:tcPr>
            <w:tcW w:w="9268" w:type="dxa"/>
            <w:tcBorders>
              <w:bottom w:val="nil"/>
            </w:tcBorders>
          </w:tcPr>
          <w:p w:rsidR="00744161" w:rsidRDefault="00744161" w:rsidP="00FD6C99"/>
          <w:p w:rsidR="00744161" w:rsidRPr="00744161" w:rsidRDefault="00744161" w:rsidP="00FD6C99">
            <w:r w:rsidRPr="00744161">
              <w:rPr>
                <w:rFonts w:hint="eastAsia"/>
              </w:rPr>
              <w:t>対象した文献の題名（書誌情報）</w:t>
            </w:r>
          </w:p>
        </w:tc>
      </w:tr>
      <w:tr w:rsidR="00744161" w:rsidRPr="00744161" w:rsidTr="00744161">
        <w:tc>
          <w:tcPr>
            <w:tcW w:w="9268" w:type="dxa"/>
            <w:tcBorders>
              <w:top w:val="nil"/>
              <w:bottom w:val="nil"/>
            </w:tcBorders>
          </w:tcPr>
          <w:p w:rsidR="00744161" w:rsidRPr="00744161" w:rsidRDefault="00744161" w:rsidP="00FD6C99">
            <w:r w:rsidRPr="00744161">
              <w:rPr>
                <w:rFonts w:hint="eastAsia"/>
              </w:rPr>
              <w:t>発表の日時</w:t>
            </w:r>
          </w:p>
        </w:tc>
      </w:tr>
      <w:tr w:rsidR="00744161" w:rsidRPr="00744161" w:rsidTr="00744161">
        <w:tc>
          <w:tcPr>
            <w:tcW w:w="9268" w:type="dxa"/>
            <w:tcBorders>
              <w:top w:val="nil"/>
              <w:bottom w:val="nil"/>
            </w:tcBorders>
          </w:tcPr>
          <w:p w:rsidR="00744161" w:rsidRPr="00744161" w:rsidRDefault="00744161" w:rsidP="00FD6C99">
            <w:r w:rsidRPr="00744161">
              <w:rPr>
                <w:rFonts w:hint="eastAsia"/>
              </w:rPr>
              <w:t>所属・学生番号・氏名</w:t>
            </w:r>
          </w:p>
        </w:tc>
      </w:tr>
      <w:tr w:rsidR="00744161" w:rsidRPr="00744161" w:rsidTr="00744161">
        <w:tc>
          <w:tcPr>
            <w:tcW w:w="9268" w:type="dxa"/>
            <w:tcBorders>
              <w:top w:val="nil"/>
              <w:bottom w:val="nil"/>
            </w:tcBorders>
          </w:tcPr>
          <w:p w:rsidR="00744161" w:rsidRPr="00744161" w:rsidRDefault="00744161" w:rsidP="00FD6C99"/>
        </w:tc>
      </w:tr>
      <w:tr w:rsidR="00744161" w:rsidRPr="00744161" w:rsidTr="00744161">
        <w:tc>
          <w:tcPr>
            <w:tcW w:w="9268" w:type="dxa"/>
            <w:tcBorders>
              <w:top w:val="nil"/>
              <w:bottom w:val="nil"/>
            </w:tcBorders>
          </w:tcPr>
          <w:p w:rsidR="00744161" w:rsidRPr="00744161" w:rsidRDefault="00744161" w:rsidP="00FD6C99">
            <w:pPr>
              <w:pStyle w:val="HEADINGLevel1"/>
            </w:pPr>
            <w:r w:rsidRPr="00744161">
              <w:rPr>
                <w:rFonts w:hint="eastAsia"/>
              </w:rPr>
              <w:t>（</w:t>
            </w:r>
            <w:r w:rsidRPr="00744161">
              <w:rPr>
                <w:rFonts w:hint="eastAsia"/>
              </w:rPr>
              <w:t>1</w:t>
            </w:r>
            <w:r w:rsidRPr="00744161">
              <w:rPr>
                <w:rFonts w:hint="eastAsia"/>
              </w:rPr>
              <w:t>）目的の提示（</w:t>
            </w:r>
            <w:r w:rsidRPr="00744161">
              <w:rPr>
                <w:rFonts w:hint="eastAsia"/>
              </w:rPr>
              <w:t>5-10</w:t>
            </w:r>
            <w:r w:rsidRPr="00744161">
              <w:rPr>
                <w:rFonts w:hint="eastAsia"/>
              </w:rPr>
              <w:t>行ほど）</w:t>
            </w:r>
          </w:p>
        </w:tc>
      </w:tr>
      <w:tr w:rsidR="00744161" w:rsidRPr="00744161" w:rsidTr="00744161">
        <w:tc>
          <w:tcPr>
            <w:tcW w:w="9268" w:type="dxa"/>
            <w:tcBorders>
              <w:top w:val="nil"/>
              <w:bottom w:val="nil"/>
            </w:tcBorders>
          </w:tcPr>
          <w:p w:rsidR="00744161" w:rsidRPr="00744161" w:rsidRDefault="00744161" w:rsidP="00FD6C99">
            <w:pPr>
              <w:pStyle w:val="af3"/>
              <w:numPr>
                <w:ilvl w:val="0"/>
                <w:numId w:val="7"/>
              </w:numPr>
              <w:ind w:leftChars="0"/>
            </w:pPr>
            <w:r w:rsidRPr="00744161">
              <w:rPr>
                <w:rFonts w:hint="eastAsia"/>
              </w:rPr>
              <w:t>どんなテーマのテキストについての批評（コメンタリー）なのか、当該部分で著者がどんな議論をしているのかごく大まかに説明する。</w:t>
            </w:r>
          </w:p>
        </w:tc>
      </w:tr>
      <w:tr w:rsidR="00744161" w:rsidRPr="00744161" w:rsidTr="00744161">
        <w:tc>
          <w:tcPr>
            <w:tcW w:w="9268" w:type="dxa"/>
            <w:tcBorders>
              <w:top w:val="nil"/>
              <w:bottom w:val="nil"/>
            </w:tcBorders>
          </w:tcPr>
          <w:p w:rsidR="00744161" w:rsidRPr="00744161" w:rsidRDefault="00744161" w:rsidP="00FD6C99">
            <w:pPr>
              <w:pStyle w:val="af3"/>
              <w:numPr>
                <w:ilvl w:val="0"/>
                <w:numId w:val="7"/>
              </w:numPr>
              <w:ind w:leftChars="0"/>
            </w:pPr>
            <w:r w:rsidRPr="00744161">
              <w:rPr>
                <w:rFonts w:hint="eastAsia"/>
              </w:rPr>
              <w:t>以下に述べる手順についてごく簡単に紹介する。</w:t>
            </w:r>
          </w:p>
        </w:tc>
      </w:tr>
      <w:tr w:rsidR="00744161" w:rsidRPr="00744161" w:rsidTr="00744161">
        <w:tc>
          <w:tcPr>
            <w:tcW w:w="9268" w:type="dxa"/>
            <w:tcBorders>
              <w:top w:val="nil"/>
              <w:bottom w:val="nil"/>
            </w:tcBorders>
          </w:tcPr>
          <w:p w:rsidR="00744161" w:rsidRPr="00744161" w:rsidRDefault="00744161" w:rsidP="00FD6C99"/>
        </w:tc>
      </w:tr>
      <w:tr w:rsidR="00744161" w:rsidRPr="00744161" w:rsidTr="00744161">
        <w:tc>
          <w:tcPr>
            <w:tcW w:w="9268" w:type="dxa"/>
            <w:tcBorders>
              <w:top w:val="nil"/>
              <w:bottom w:val="nil"/>
            </w:tcBorders>
          </w:tcPr>
          <w:p w:rsidR="00744161" w:rsidRPr="00744161" w:rsidRDefault="00744161" w:rsidP="00FD6C99">
            <w:pPr>
              <w:pStyle w:val="HEADINGLevel1"/>
            </w:pPr>
            <w:r w:rsidRPr="00744161">
              <w:rPr>
                <w:rFonts w:hint="eastAsia"/>
              </w:rPr>
              <w:t>（</w:t>
            </w:r>
            <w:r w:rsidRPr="00744161">
              <w:rPr>
                <w:rFonts w:hint="eastAsia"/>
              </w:rPr>
              <w:t>2</w:t>
            </w:r>
            <w:r w:rsidRPr="00744161">
              <w:rPr>
                <w:rFonts w:hint="eastAsia"/>
              </w:rPr>
              <w:t>）要約（全体の</w:t>
            </w:r>
            <w:r w:rsidRPr="00744161">
              <w:rPr>
                <w:rFonts w:hint="eastAsia"/>
              </w:rPr>
              <w:t>30-40%</w:t>
            </w:r>
            <w:r w:rsidRPr="00744161">
              <w:rPr>
                <w:rFonts w:hint="eastAsia"/>
              </w:rPr>
              <w:t>ほど）</w:t>
            </w:r>
          </w:p>
        </w:tc>
      </w:tr>
      <w:tr w:rsidR="00744161" w:rsidRPr="00744161" w:rsidTr="00744161">
        <w:tc>
          <w:tcPr>
            <w:tcW w:w="9268" w:type="dxa"/>
            <w:tcBorders>
              <w:top w:val="nil"/>
              <w:bottom w:val="nil"/>
            </w:tcBorders>
          </w:tcPr>
          <w:p w:rsidR="00744161" w:rsidRPr="00744161" w:rsidRDefault="00744161" w:rsidP="00FD6C99">
            <w:pPr>
              <w:pStyle w:val="af3"/>
              <w:numPr>
                <w:ilvl w:val="0"/>
                <w:numId w:val="6"/>
              </w:numPr>
              <w:ind w:leftChars="0"/>
            </w:pPr>
            <w:r w:rsidRPr="00744161">
              <w:rPr>
                <w:rFonts w:hint="eastAsia"/>
              </w:rPr>
              <w:t>テキストの順を追って要約（ただしメリハリをつける）。</w:t>
            </w:r>
          </w:p>
        </w:tc>
      </w:tr>
      <w:tr w:rsidR="00744161" w:rsidRPr="00744161" w:rsidTr="00744161">
        <w:tc>
          <w:tcPr>
            <w:tcW w:w="9268" w:type="dxa"/>
            <w:tcBorders>
              <w:top w:val="nil"/>
              <w:bottom w:val="nil"/>
            </w:tcBorders>
          </w:tcPr>
          <w:p w:rsidR="00744161" w:rsidRPr="00744161" w:rsidRDefault="00744161" w:rsidP="00FD6C99">
            <w:pPr>
              <w:pStyle w:val="af3"/>
              <w:numPr>
                <w:ilvl w:val="0"/>
                <w:numId w:val="6"/>
              </w:numPr>
              <w:ind w:leftChars="0"/>
            </w:pPr>
            <w:r w:rsidRPr="00744161">
              <w:rPr>
                <w:rFonts w:hint="eastAsia"/>
              </w:rPr>
              <w:t>テキスト中の重要な用語、歴史的人物、事件などについては説明を与え、テキスト理解に役立つと思われる解説を入れる。</w:t>
            </w:r>
          </w:p>
        </w:tc>
      </w:tr>
      <w:tr w:rsidR="00744161" w:rsidRPr="00744161" w:rsidTr="00744161">
        <w:tc>
          <w:tcPr>
            <w:tcW w:w="9268" w:type="dxa"/>
            <w:tcBorders>
              <w:top w:val="nil"/>
              <w:bottom w:val="nil"/>
            </w:tcBorders>
          </w:tcPr>
          <w:p w:rsidR="00744161" w:rsidRPr="00744161" w:rsidRDefault="00744161" w:rsidP="00FD6C99"/>
        </w:tc>
      </w:tr>
      <w:tr w:rsidR="00744161" w:rsidRPr="00744161" w:rsidTr="00744161">
        <w:tc>
          <w:tcPr>
            <w:tcW w:w="9268" w:type="dxa"/>
            <w:tcBorders>
              <w:top w:val="nil"/>
              <w:bottom w:val="nil"/>
            </w:tcBorders>
          </w:tcPr>
          <w:p w:rsidR="00744161" w:rsidRPr="00744161" w:rsidRDefault="00744161" w:rsidP="00FD6C99">
            <w:pPr>
              <w:pStyle w:val="HEADINGLevel1"/>
            </w:pPr>
            <w:r w:rsidRPr="00744161">
              <w:rPr>
                <w:rFonts w:hint="eastAsia"/>
              </w:rPr>
              <w:t>（</w:t>
            </w:r>
            <w:r w:rsidRPr="00744161">
              <w:rPr>
                <w:rFonts w:hint="eastAsia"/>
              </w:rPr>
              <w:t>3</w:t>
            </w:r>
            <w:r w:rsidRPr="00744161">
              <w:rPr>
                <w:rFonts w:hint="eastAsia"/>
              </w:rPr>
              <w:t>）問題の提起（全体の</w:t>
            </w:r>
            <w:r w:rsidRPr="00744161">
              <w:rPr>
                <w:rFonts w:hint="eastAsia"/>
              </w:rPr>
              <w:t>10-20%</w:t>
            </w:r>
            <w:r w:rsidRPr="00744161">
              <w:rPr>
                <w:rFonts w:hint="eastAsia"/>
              </w:rPr>
              <w:t>ほど）</w:t>
            </w:r>
          </w:p>
        </w:tc>
      </w:tr>
      <w:tr w:rsidR="00744161" w:rsidRPr="00744161" w:rsidTr="00744161">
        <w:tc>
          <w:tcPr>
            <w:tcW w:w="9268" w:type="dxa"/>
            <w:tcBorders>
              <w:top w:val="nil"/>
              <w:bottom w:val="nil"/>
            </w:tcBorders>
          </w:tcPr>
          <w:p w:rsidR="00744161" w:rsidRPr="00744161" w:rsidRDefault="00744161" w:rsidP="00FD6C99">
            <w:pPr>
              <w:pStyle w:val="af3"/>
              <w:numPr>
                <w:ilvl w:val="0"/>
                <w:numId w:val="6"/>
              </w:numPr>
              <w:ind w:leftChars="0"/>
            </w:pPr>
            <w:r w:rsidRPr="00744161">
              <w:rPr>
                <w:rFonts w:hint="eastAsia"/>
              </w:rPr>
              <w:t>著者の主張のうち中心的・重要と思われる点を</w:t>
            </w:r>
            <w:r w:rsidRPr="00744161">
              <w:rPr>
                <w:rFonts w:hint="eastAsia"/>
              </w:rPr>
              <w:t>1-2</w:t>
            </w:r>
            <w:r w:rsidRPr="00744161">
              <w:rPr>
                <w:rFonts w:hint="eastAsia"/>
              </w:rPr>
              <w:t>点ピック・アップする。</w:t>
            </w:r>
          </w:p>
        </w:tc>
      </w:tr>
      <w:tr w:rsidR="00744161" w:rsidRPr="00744161" w:rsidTr="00744161">
        <w:tc>
          <w:tcPr>
            <w:tcW w:w="9268" w:type="dxa"/>
            <w:tcBorders>
              <w:top w:val="nil"/>
              <w:bottom w:val="nil"/>
            </w:tcBorders>
          </w:tcPr>
          <w:p w:rsidR="00744161" w:rsidRPr="00744161" w:rsidRDefault="00744161" w:rsidP="00FD6C99">
            <w:pPr>
              <w:pStyle w:val="af3"/>
              <w:numPr>
                <w:ilvl w:val="0"/>
                <w:numId w:val="6"/>
              </w:numPr>
              <w:ind w:leftChars="0"/>
            </w:pPr>
            <w:r w:rsidRPr="00744161">
              <w:rPr>
                <w:rFonts w:hint="eastAsia"/>
              </w:rPr>
              <w:t>これについて問題提起を行う。</w:t>
            </w:r>
          </w:p>
        </w:tc>
      </w:tr>
      <w:tr w:rsidR="00744161" w:rsidRPr="00744161" w:rsidTr="00744161">
        <w:tc>
          <w:tcPr>
            <w:tcW w:w="9268" w:type="dxa"/>
            <w:tcBorders>
              <w:top w:val="nil"/>
              <w:bottom w:val="nil"/>
            </w:tcBorders>
          </w:tcPr>
          <w:p w:rsidR="00744161" w:rsidRPr="00744161" w:rsidRDefault="00744161" w:rsidP="00FD6C99"/>
        </w:tc>
      </w:tr>
      <w:tr w:rsidR="00744161" w:rsidRPr="00744161" w:rsidTr="00744161">
        <w:tc>
          <w:tcPr>
            <w:tcW w:w="9268" w:type="dxa"/>
            <w:tcBorders>
              <w:top w:val="nil"/>
              <w:bottom w:val="nil"/>
            </w:tcBorders>
          </w:tcPr>
          <w:p w:rsidR="00744161" w:rsidRPr="00744161" w:rsidRDefault="00744161" w:rsidP="00FD6C99">
            <w:pPr>
              <w:pStyle w:val="HEADINGLevel1"/>
            </w:pPr>
            <w:r w:rsidRPr="00744161">
              <w:rPr>
                <w:rFonts w:hint="eastAsia"/>
              </w:rPr>
              <w:t>（</w:t>
            </w:r>
            <w:r w:rsidRPr="00744161">
              <w:rPr>
                <w:rFonts w:hint="eastAsia"/>
              </w:rPr>
              <w:t>4</w:t>
            </w:r>
            <w:r w:rsidRPr="00744161">
              <w:rPr>
                <w:rFonts w:hint="eastAsia"/>
              </w:rPr>
              <w:t>）議論（全体の</w:t>
            </w:r>
            <w:r w:rsidRPr="00744161">
              <w:rPr>
                <w:rFonts w:hint="eastAsia"/>
              </w:rPr>
              <w:t>30-40%</w:t>
            </w:r>
            <w:r w:rsidRPr="00744161">
              <w:rPr>
                <w:rFonts w:hint="eastAsia"/>
              </w:rPr>
              <w:t>ほど）</w:t>
            </w:r>
          </w:p>
        </w:tc>
      </w:tr>
      <w:tr w:rsidR="00744161" w:rsidRPr="00744161" w:rsidTr="00744161">
        <w:tc>
          <w:tcPr>
            <w:tcW w:w="9268" w:type="dxa"/>
            <w:tcBorders>
              <w:top w:val="nil"/>
              <w:bottom w:val="nil"/>
            </w:tcBorders>
          </w:tcPr>
          <w:p w:rsidR="00744161" w:rsidRPr="00744161" w:rsidRDefault="00744161" w:rsidP="00FD6C99">
            <w:pPr>
              <w:pStyle w:val="af3"/>
              <w:numPr>
                <w:ilvl w:val="0"/>
                <w:numId w:val="6"/>
              </w:numPr>
              <w:ind w:leftChars="0"/>
            </w:pPr>
            <w:r w:rsidRPr="00744161">
              <w:rPr>
                <w:rFonts w:hint="eastAsia"/>
              </w:rPr>
              <w:t>（</w:t>
            </w:r>
            <w:r w:rsidRPr="00744161">
              <w:rPr>
                <w:rFonts w:hint="eastAsia"/>
              </w:rPr>
              <w:t>3</w:t>
            </w:r>
            <w:r w:rsidRPr="00744161">
              <w:rPr>
                <w:rFonts w:hint="eastAsia"/>
              </w:rPr>
              <w:t>）で提起した問題について議論を展開する。</w:t>
            </w:r>
          </w:p>
        </w:tc>
      </w:tr>
      <w:tr w:rsidR="00744161" w:rsidRPr="00744161" w:rsidTr="00744161">
        <w:tc>
          <w:tcPr>
            <w:tcW w:w="9268" w:type="dxa"/>
            <w:tcBorders>
              <w:top w:val="nil"/>
              <w:bottom w:val="nil"/>
            </w:tcBorders>
          </w:tcPr>
          <w:p w:rsidR="00744161" w:rsidRPr="00744161" w:rsidRDefault="00744161" w:rsidP="00FD6C99">
            <w:pPr>
              <w:pStyle w:val="af3"/>
              <w:numPr>
                <w:ilvl w:val="0"/>
                <w:numId w:val="6"/>
              </w:numPr>
              <w:ind w:leftChars="0"/>
            </w:pPr>
            <w:r w:rsidRPr="00744161">
              <w:rPr>
                <w:rFonts w:hint="eastAsia"/>
              </w:rPr>
              <w:t>自分の主張を論理的・実証的に裏づける。</w:t>
            </w:r>
          </w:p>
        </w:tc>
      </w:tr>
      <w:tr w:rsidR="00744161" w:rsidRPr="00744161" w:rsidTr="00744161">
        <w:tc>
          <w:tcPr>
            <w:tcW w:w="9268" w:type="dxa"/>
            <w:tcBorders>
              <w:top w:val="nil"/>
              <w:bottom w:val="nil"/>
            </w:tcBorders>
          </w:tcPr>
          <w:p w:rsidR="00744161" w:rsidRPr="00744161" w:rsidRDefault="00744161" w:rsidP="00FD6C99"/>
        </w:tc>
      </w:tr>
      <w:tr w:rsidR="00744161" w:rsidRPr="00744161" w:rsidTr="00744161">
        <w:tc>
          <w:tcPr>
            <w:tcW w:w="9268" w:type="dxa"/>
            <w:tcBorders>
              <w:top w:val="nil"/>
              <w:bottom w:val="nil"/>
            </w:tcBorders>
          </w:tcPr>
          <w:p w:rsidR="00744161" w:rsidRPr="00744161" w:rsidRDefault="00744161" w:rsidP="00FD6C99">
            <w:pPr>
              <w:pStyle w:val="HEADINGLevel1"/>
            </w:pPr>
            <w:r w:rsidRPr="00744161">
              <w:rPr>
                <w:rFonts w:hint="eastAsia"/>
              </w:rPr>
              <w:t>（</w:t>
            </w:r>
            <w:r w:rsidRPr="00744161">
              <w:rPr>
                <w:rFonts w:hint="eastAsia"/>
              </w:rPr>
              <w:t>5</w:t>
            </w:r>
            <w:r w:rsidRPr="00744161">
              <w:rPr>
                <w:rFonts w:hint="eastAsia"/>
              </w:rPr>
              <w:t>）まとめ（全体の</w:t>
            </w:r>
            <w:r w:rsidRPr="00744161">
              <w:rPr>
                <w:rFonts w:hint="eastAsia"/>
              </w:rPr>
              <w:t>10-20%</w:t>
            </w:r>
            <w:r w:rsidRPr="00744161">
              <w:rPr>
                <w:rFonts w:hint="eastAsia"/>
              </w:rPr>
              <w:t>ほど）</w:t>
            </w:r>
          </w:p>
        </w:tc>
      </w:tr>
      <w:tr w:rsidR="00744161" w:rsidRPr="00744161" w:rsidTr="005614AE">
        <w:trPr>
          <w:trHeight w:val="720"/>
        </w:trPr>
        <w:tc>
          <w:tcPr>
            <w:tcW w:w="9268" w:type="dxa"/>
            <w:tcBorders>
              <w:top w:val="nil"/>
              <w:bottom w:val="single" w:sz="4" w:space="0" w:color="000000" w:themeColor="text1"/>
            </w:tcBorders>
          </w:tcPr>
          <w:p w:rsidR="00744161" w:rsidRPr="00744161" w:rsidRDefault="00744161" w:rsidP="00744161">
            <w:pPr>
              <w:pStyle w:val="af3"/>
              <w:numPr>
                <w:ilvl w:val="0"/>
                <w:numId w:val="6"/>
              </w:numPr>
              <w:ind w:leftChars="0"/>
            </w:pPr>
            <w:r w:rsidRPr="00744161">
              <w:rPr>
                <w:rFonts w:hint="eastAsia"/>
              </w:rPr>
              <w:t>全体を要約し、結論づける。</w:t>
            </w:r>
          </w:p>
        </w:tc>
      </w:tr>
    </w:tbl>
    <w:p w:rsidR="00744161" w:rsidRDefault="00744161" w:rsidP="00744161"/>
    <w:tbl>
      <w:tblPr>
        <w:tblStyle w:val="af4"/>
        <w:tblW w:w="0" w:type="auto"/>
        <w:tblLook w:val="04A0"/>
      </w:tblPr>
      <w:tblGrid>
        <w:gridCol w:w="9268"/>
      </w:tblGrid>
      <w:tr w:rsidR="005614AE" w:rsidRPr="005614AE" w:rsidTr="005614AE">
        <w:tc>
          <w:tcPr>
            <w:tcW w:w="9268" w:type="dxa"/>
            <w:tcBorders>
              <w:bottom w:val="nil"/>
            </w:tcBorders>
          </w:tcPr>
          <w:p w:rsidR="005614AE" w:rsidRPr="005614AE" w:rsidRDefault="005614AE" w:rsidP="00EB1537">
            <w:pPr>
              <w:pStyle w:val="HEADINGLevel1"/>
            </w:pPr>
            <w:r w:rsidRPr="005614AE">
              <w:rPr>
                <w:rFonts w:hint="eastAsia"/>
              </w:rPr>
              <w:t>問題の提起・議論・結論のポイント</w:t>
            </w:r>
          </w:p>
        </w:tc>
      </w:tr>
      <w:tr w:rsidR="005614AE" w:rsidRPr="005614AE" w:rsidTr="005614AE">
        <w:tc>
          <w:tcPr>
            <w:tcW w:w="9268" w:type="dxa"/>
            <w:tcBorders>
              <w:top w:val="nil"/>
              <w:bottom w:val="nil"/>
            </w:tcBorders>
          </w:tcPr>
          <w:p w:rsidR="005614AE" w:rsidRPr="005614AE" w:rsidRDefault="005614AE" w:rsidP="00EB1537">
            <w:pPr>
              <w:pStyle w:val="a"/>
              <w:rPr>
                <w:rFonts w:hint="eastAsia"/>
              </w:rPr>
            </w:pPr>
            <w:r w:rsidRPr="005614AE">
              <w:rPr>
                <w:rFonts w:hint="eastAsia"/>
              </w:rPr>
              <w:t>問いを立てる⇒著者の主張について、問いを立てる。</w:t>
            </w:r>
          </w:p>
        </w:tc>
      </w:tr>
      <w:tr w:rsidR="005614AE" w:rsidRPr="005614AE" w:rsidTr="005614AE">
        <w:tc>
          <w:tcPr>
            <w:tcW w:w="9268" w:type="dxa"/>
            <w:tcBorders>
              <w:top w:val="nil"/>
              <w:bottom w:val="nil"/>
            </w:tcBorders>
          </w:tcPr>
          <w:p w:rsidR="005614AE" w:rsidRPr="005614AE" w:rsidRDefault="005614AE" w:rsidP="00EB1537">
            <w:pPr>
              <w:pStyle w:val="a"/>
              <w:numPr>
                <w:ilvl w:val="0"/>
                <w:numId w:val="13"/>
              </w:numPr>
              <w:rPr>
                <w:rFonts w:hint="eastAsia"/>
              </w:rPr>
            </w:pPr>
            <w:r w:rsidRPr="005614AE">
              <w:rPr>
                <w:rFonts w:hint="eastAsia"/>
              </w:rPr>
              <w:t>著者の主張は正しくない⇒反論を示す。</w:t>
            </w:r>
          </w:p>
        </w:tc>
      </w:tr>
      <w:tr w:rsidR="005614AE" w:rsidRPr="005614AE" w:rsidTr="005614AE">
        <w:tc>
          <w:tcPr>
            <w:tcW w:w="9268" w:type="dxa"/>
            <w:tcBorders>
              <w:top w:val="nil"/>
              <w:bottom w:val="nil"/>
            </w:tcBorders>
          </w:tcPr>
          <w:p w:rsidR="005614AE" w:rsidRPr="005614AE" w:rsidRDefault="005614AE" w:rsidP="00EB1537">
            <w:pPr>
              <w:pStyle w:val="a"/>
              <w:numPr>
                <w:ilvl w:val="0"/>
                <w:numId w:val="13"/>
              </w:numPr>
              <w:rPr>
                <w:rFonts w:hint="eastAsia"/>
              </w:rPr>
            </w:pPr>
            <w:r w:rsidRPr="005614AE">
              <w:rPr>
                <w:rFonts w:hint="eastAsia"/>
              </w:rPr>
              <w:t>著者の主張は正しい。しかし、</w:t>
            </w:r>
            <w:r w:rsidRPr="005614AE">
              <w:t>…</w:t>
            </w:r>
            <w:r w:rsidRPr="005614AE">
              <w:rPr>
                <w:rFonts w:hint="eastAsia"/>
              </w:rPr>
              <w:t>⇒補足、追加、修正、条件付けなどをおこなう。</w:t>
            </w:r>
          </w:p>
        </w:tc>
      </w:tr>
      <w:tr w:rsidR="005614AE" w:rsidRPr="005614AE" w:rsidTr="005614AE">
        <w:tc>
          <w:tcPr>
            <w:tcW w:w="9268" w:type="dxa"/>
            <w:tcBorders>
              <w:top w:val="nil"/>
              <w:bottom w:val="nil"/>
            </w:tcBorders>
          </w:tcPr>
          <w:p w:rsidR="005614AE" w:rsidRPr="005614AE" w:rsidRDefault="005614AE" w:rsidP="00EB1537">
            <w:pPr>
              <w:pStyle w:val="a"/>
            </w:pPr>
            <w:r w:rsidRPr="005614AE">
              <w:rPr>
                <w:rFonts w:hint="eastAsia"/>
              </w:rPr>
              <w:t>自分の議論を支える根拠を示す⇒当然、関連する文献や資料（複数）を読み込む必要がある。</w:t>
            </w:r>
          </w:p>
        </w:tc>
      </w:tr>
      <w:tr w:rsidR="005614AE" w:rsidRPr="003133CE" w:rsidTr="005614AE">
        <w:tc>
          <w:tcPr>
            <w:tcW w:w="9268" w:type="dxa"/>
            <w:tcBorders>
              <w:top w:val="nil"/>
            </w:tcBorders>
          </w:tcPr>
          <w:p w:rsidR="005614AE" w:rsidRPr="003133CE" w:rsidRDefault="005614AE" w:rsidP="00EB1537">
            <w:pPr>
              <w:pStyle w:val="a"/>
            </w:pPr>
            <w:r w:rsidRPr="005614AE">
              <w:rPr>
                <w:rFonts w:hint="eastAsia"/>
              </w:rPr>
              <w:t>結論を出す⇒問いに対する答え（論）になっている必要がある。</w:t>
            </w:r>
          </w:p>
        </w:tc>
      </w:tr>
    </w:tbl>
    <w:p w:rsidR="003133CE" w:rsidRPr="003133CE" w:rsidRDefault="003133CE" w:rsidP="005614AE">
      <w:pPr>
        <w:pStyle w:val="a"/>
        <w:numPr>
          <w:ilvl w:val="0"/>
          <w:numId w:val="0"/>
        </w:numPr>
      </w:pPr>
    </w:p>
    <w:sectPr w:rsidR="003133CE" w:rsidRPr="003133CE" w:rsidSect="00BA6F7B">
      <w:pgSz w:w="11906" w:h="16838" w:code="9"/>
      <w:pgMar w:top="1418" w:right="1418" w:bottom="1418" w:left="1418"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3A63" w:rsidRDefault="00933A63" w:rsidP="001D2CF5">
      <w:r>
        <w:separator/>
      </w:r>
    </w:p>
  </w:endnote>
  <w:endnote w:type="continuationSeparator" w:id="1">
    <w:p w:rsidR="00933A63" w:rsidRDefault="00933A63" w:rsidP="001D2CF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3A63" w:rsidRDefault="00933A63" w:rsidP="001D2CF5">
      <w:r>
        <w:separator/>
      </w:r>
    </w:p>
  </w:footnote>
  <w:footnote w:type="continuationSeparator" w:id="1">
    <w:p w:rsidR="00933A63" w:rsidRDefault="00933A63" w:rsidP="001D2CF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D03F58"/>
    <w:multiLevelType w:val="hybridMultilevel"/>
    <w:tmpl w:val="93EAEAF0"/>
    <w:lvl w:ilvl="0" w:tplc="B060080E">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nsid w:val="14A40726"/>
    <w:multiLevelType w:val="hybridMultilevel"/>
    <w:tmpl w:val="F76211A2"/>
    <w:lvl w:ilvl="0" w:tplc="CEF66A3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nsid w:val="163E0E31"/>
    <w:multiLevelType w:val="hybridMultilevel"/>
    <w:tmpl w:val="25EE7BAC"/>
    <w:lvl w:ilvl="0" w:tplc="B060080E">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179325AF"/>
    <w:multiLevelType w:val="hybridMultilevel"/>
    <w:tmpl w:val="BBDA394C"/>
    <w:lvl w:ilvl="0" w:tplc="7DDE2940">
      <w:start w:val="1"/>
      <w:numFmt w:val="decimal"/>
      <w:pStyle w:val="a"/>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8F64D7F"/>
    <w:multiLevelType w:val="hybridMultilevel"/>
    <w:tmpl w:val="84A0648A"/>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5">
    <w:nsid w:val="233850A0"/>
    <w:multiLevelType w:val="hybridMultilevel"/>
    <w:tmpl w:val="86E0AA9E"/>
    <w:lvl w:ilvl="0" w:tplc="B060080E">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nsid w:val="3A563878"/>
    <w:multiLevelType w:val="hybridMultilevel"/>
    <w:tmpl w:val="82B02FE6"/>
    <w:lvl w:ilvl="0" w:tplc="B060080E">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nsid w:val="6864089E"/>
    <w:multiLevelType w:val="hybridMultilevel"/>
    <w:tmpl w:val="87EABF44"/>
    <w:lvl w:ilvl="0" w:tplc="A1B4132A">
      <w:start w:val="1"/>
      <w:numFmt w:val="decimal"/>
      <w:pStyle w:val="1"/>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6BA44257"/>
    <w:multiLevelType w:val="hybridMultilevel"/>
    <w:tmpl w:val="A522AE70"/>
    <w:lvl w:ilvl="0" w:tplc="B060080E">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nsid w:val="703564F3"/>
    <w:multiLevelType w:val="hybridMultilevel"/>
    <w:tmpl w:val="6F9654C8"/>
    <w:lvl w:ilvl="0" w:tplc="B060080E">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nsid w:val="792F5CE4"/>
    <w:multiLevelType w:val="hybridMultilevel"/>
    <w:tmpl w:val="DF7E6F16"/>
    <w:lvl w:ilvl="0" w:tplc="B060080E">
      <w:numFmt w:val="bullet"/>
      <w:lvlText w:val=""/>
      <w:lvlJc w:val="left"/>
      <w:pPr>
        <w:ind w:left="360" w:hanging="360"/>
      </w:pPr>
      <w:rPr>
        <w:rFonts w:ascii="Wingdings" w:eastAsia="ＭＳ 明朝" w:hAnsi="Wingdings"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nsid w:val="7DB85A26"/>
    <w:multiLevelType w:val="hybridMultilevel"/>
    <w:tmpl w:val="49384236"/>
    <w:lvl w:ilvl="0" w:tplc="CEF66A3C">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7"/>
  </w:num>
  <w:num w:numId="2">
    <w:abstractNumId w:val="7"/>
  </w:num>
  <w:num w:numId="3">
    <w:abstractNumId w:val="11"/>
  </w:num>
  <w:num w:numId="4">
    <w:abstractNumId w:val="6"/>
  </w:num>
  <w:num w:numId="5">
    <w:abstractNumId w:val="2"/>
  </w:num>
  <w:num w:numId="6">
    <w:abstractNumId w:val="9"/>
  </w:num>
  <w:num w:numId="7">
    <w:abstractNumId w:val="0"/>
  </w:num>
  <w:num w:numId="8">
    <w:abstractNumId w:val="8"/>
  </w:num>
  <w:num w:numId="9">
    <w:abstractNumId w:val="10"/>
  </w:num>
  <w:num w:numId="10">
    <w:abstractNumId w:val="5"/>
  </w:num>
  <w:num w:numId="11">
    <w:abstractNumId w:val="3"/>
  </w:num>
  <w:num w:numId="12">
    <w:abstractNumId w:val="4"/>
  </w:num>
  <w:num w:numId="1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098">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3458B"/>
    <w:rsid w:val="00031C02"/>
    <w:rsid w:val="00043F87"/>
    <w:rsid w:val="00071754"/>
    <w:rsid w:val="0008088C"/>
    <w:rsid w:val="000B1563"/>
    <w:rsid w:val="000B52D3"/>
    <w:rsid w:val="000B731B"/>
    <w:rsid w:val="000E63A2"/>
    <w:rsid w:val="00100AB9"/>
    <w:rsid w:val="001313E4"/>
    <w:rsid w:val="001A3EA5"/>
    <w:rsid w:val="001A6038"/>
    <w:rsid w:val="001D2CF5"/>
    <w:rsid w:val="00212CBA"/>
    <w:rsid w:val="00301E75"/>
    <w:rsid w:val="003133CE"/>
    <w:rsid w:val="0033458B"/>
    <w:rsid w:val="003518D5"/>
    <w:rsid w:val="003819E4"/>
    <w:rsid w:val="003E5EBD"/>
    <w:rsid w:val="00442641"/>
    <w:rsid w:val="005614AE"/>
    <w:rsid w:val="005E0F75"/>
    <w:rsid w:val="006218BE"/>
    <w:rsid w:val="00660EE1"/>
    <w:rsid w:val="007026ED"/>
    <w:rsid w:val="00744161"/>
    <w:rsid w:val="00764B5E"/>
    <w:rsid w:val="008B2AF3"/>
    <w:rsid w:val="00933A63"/>
    <w:rsid w:val="009342CA"/>
    <w:rsid w:val="009502AE"/>
    <w:rsid w:val="009D3F33"/>
    <w:rsid w:val="00A31125"/>
    <w:rsid w:val="00B32897"/>
    <w:rsid w:val="00BA6F7B"/>
    <w:rsid w:val="00D154D4"/>
    <w:rsid w:val="00DF1076"/>
    <w:rsid w:val="00E16826"/>
    <w:rsid w:val="00E768EC"/>
    <w:rsid w:val="00E81975"/>
    <w:rsid w:val="00E85210"/>
    <w:rsid w:val="00EB0379"/>
    <w:rsid w:val="00EE3715"/>
    <w:rsid w:val="00F23A2D"/>
    <w:rsid w:val="00F557C4"/>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8">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kern w:val="2"/>
        <w:lang w:val="en-US" w:eastAsia="ja-JP"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313E4"/>
    <w:pPr>
      <w:widowControl w:val="0"/>
    </w:pPr>
    <w:rPr>
      <w:sz w:val="21"/>
      <w:szCs w:val="22"/>
    </w:rPr>
  </w:style>
  <w:style w:type="paragraph" w:styleId="1">
    <w:name w:val="heading 1"/>
    <w:aliases w:val="論文見出し 1"/>
    <w:basedOn w:val="a0"/>
    <w:next w:val="a0"/>
    <w:link w:val="10"/>
    <w:uiPriority w:val="9"/>
    <w:qFormat/>
    <w:rsid w:val="001313E4"/>
    <w:pPr>
      <w:keepNext/>
      <w:numPr>
        <w:numId w:val="2"/>
      </w:numPr>
      <w:outlineLvl w:val="0"/>
    </w:pPr>
    <w:rPr>
      <w:rFonts w:ascii="Arial" w:eastAsia="ＭＳ ゴシック" w:hAnsi="Arial"/>
      <w:szCs w:val="21"/>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見出し 1 (文字)"/>
    <w:aliases w:val="論文見出し 1 (文字)"/>
    <w:basedOn w:val="a1"/>
    <w:link w:val="1"/>
    <w:uiPriority w:val="9"/>
    <w:rsid w:val="006218BE"/>
    <w:rPr>
      <w:rFonts w:ascii="Arial" w:eastAsia="ＭＳ ゴシック" w:hAnsi="Arial"/>
      <w:sz w:val="21"/>
      <w:szCs w:val="21"/>
    </w:rPr>
  </w:style>
  <w:style w:type="paragraph" w:styleId="a4">
    <w:name w:val="footnote text"/>
    <w:basedOn w:val="a0"/>
    <w:link w:val="a5"/>
    <w:uiPriority w:val="99"/>
    <w:semiHidden/>
    <w:unhideWhenUsed/>
    <w:rsid w:val="006218BE"/>
    <w:pPr>
      <w:snapToGrid w:val="0"/>
      <w:jc w:val="left"/>
    </w:pPr>
  </w:style>
  <w:style w:type="character" w:customStyle="1" w:styleId="a5">
    <w:name w:val="脚注文字列 (文字)"/>
    <w:basedOn w:val="a1"/>
    <w:link w:val="a4"/>
    <w:uiPriority w:val="99"/>
    <w:semiHidden/>
    <w:rsid w:val="006218BE"/>
    <w:rPr>
      <w:rFonts w:ascii="Century" w:eastAsia="ＭＳ 明朝" w:hAnsi="Century" w:cs="Times New Roman"/>
    </w:rPr>
  </w:style>
  <w:style w:type="paragraph" w:styleId="a6">
    <w:name w:val="header"/>
    <w:basedOn w:val="a0"/>
    <w:link w:val="a7"/>
    <w:uiPriority w:val="99"/>
    <w:unhideWhenUsed/>
    <w:rsid w:val="006218BE"/>
    <w:pPr>
      <w:tabs>
        <w:tab w:val="center" w:pos="4252"/>
        <w:tab w:val="right" w:pos="8504"/>
      </w:tabs>
      <w:snapToGrid w:val="0"/>
    </w:pPr>
  </w:style>
  <w:style w:type="character" w:customStyle="1" w:styleId="a7">
    <w:name w:val="ヘッダー (文字)"/>
    <w:basedOn w:val="a1"/>
    <w:link w:val="a6"/>
    <w:uiPriority w:val="99"/>
    <w:rsid w:val="006218BE"/>
    <w:rPr>
      <w:rFonts w:ascii="Century" w:eastAsia="ＭＳ 明朝" w:hAnsi="Century" w:cs="Times New Roman"/>
    </w:rPr>
  </w:style>
  <w:style w:type="paragraph" w:styleId="a8">
    <w:name w:val="footer"/>
    <w:basedOn w:val="a0"/>
    <w:link w:val="a9"/>
    <w:uiPriority w:val="99"/>
    <w:semiHidden/>
    <w:unhideWhenUsed/>
    <w:rsid w:val="006218BE"/>
    <w:pPr>
      <w:tabs>
        <w:tab w:val="center" w:pos="4252"/>
        <w:tab w:val="right" w:pos="8504"/>
      </w:tabs>
      <w:snapToGrid w:val="0"/>
    </w:pPr>
  </w:style>
  <w:style w:type="character" w:customStyle="1" w:styleId="a9">
    <w:name w:val="フッター (文字)"/>
    <w:basedOn w:val="a1"/>
    <w:link w:val="a8"/>
    <w:uiPriority w:val="99"/>
    <w:semiHidden/>
    <w:rsid w:val="006218BE"/>
    <w:rPr>
      <w:rFonts w:ascii="Century" w:eastAsia="ＭＳ 明朝" w:hAnsi="Century" w:cs="Times New Roman"/>
    </w:rPr>
  </w:style>
  <w:style w:type="character" w:styleId="aa">
    <w:name w:val="footnote reference"/>
    <w:basedOn w:val="a1"/>
    <w:uiPriority w:val="99"/>
    <w:semiHidden/>
    <w:unhideWhenUsed/>
    <w:rsid w:val="006218BE"/>
    <w:rPr>
      <w:vertAlign w:val="superscript"/>
    </w:rPr>
  </w:style>
  <w:style w:type="character" w:styleId="ab">
    <w:name w:val="endnote reference"/>
    <w:basedOn w:val="a1"/>
    <w:uiPriority w:val="99"/>
    <w:semiHidden/>
    <w:unhideWhenUsed/>
    <w:rsid w:val="006218BE"/>
    <w:rPr>
      <w:vertAlign w:val="superscript"/>
    </w:rPr>
  </w:style>
  <w:style w:type="paragraph" w:styleId="ac">
    <w:name w:val="endnote text"/>
    <w:basedOn w:val="a0"/>
    <w:link w:val="ad"/>
    <w:uiPriority w:val="99"/>
    <w:semiHidden/>
    <w:unhideWhenUsed/>
    <w:rsid w:val="006218BE"/>
    <w:pPr>
      <w:snapToGrid w:val="0"/>
      <w:jc w:val="left"/>
    </w:pPr>
  </w:style>
  <w:style w:type="character" w:customStyle="1" w:styleId="ad">
    <w:name w:val="文末脚注文字列 (文字)"/>
    <w:basedOn w:val="a1"/>
    <w:link w:val="ac"/>
    <w:uiPriority w:val="99"/>
    <w:semiHidden/>
    <w:rsid w:val="006218BE"/>
    <w:rPr>
      <w:rFonts w:ascii="Century" w:eastAsia="ＭＳ 明朝" w:hAnsi="Century" w:cs="Times New Roman"/>
    </w:rPr>
  </w:style>
  <w:style w:type="character" w:styleId="ae">
    <w:name w:val="Hyperlink"/>
    <w:basedOn w:val="a1"/>
    <w:uiPriority w:val="99"/>
    <w:unhideWhenUsed/>
    <w:rsid w:val="006218BE"/>
    <w:rPr>
      <w:color w:val="0000FF"/>
      <w:u w:val="single"/>
    </w:rPr>
  </w:style>
  <w:style w:type="character" w:styleId="af">
    <w:name w:val="FollowedHyperlink"/>
    <w:basedOn w:val="a1"/>
    <w:uiPriority w:val="99"/>
    <w:semiHidden/>
    <w:unhideWhenUsed/>
    <w:rsid w:val="006218BE"/>
    <w:rPr>
      <w:color w:val="800080"/>
      <w:u w:val="single"/>
    </w:rPr>
  </w:style>
  <w:style w:type="paragraph" w:styleId="af0">
    <w:name w:val="No Spacing"/>
    <w:uiPriority w:val="1"/>
    <w:qFormat/>
    <w:rsid w:val="006218BE"/>
    <w:pPr>
      <w:widowControl w:val="0"/>
    </w:pPr>
  </w:style>
  <w:style w:type="character" w:customStyle="1" w:styleId="apple-converted-space">
    <w:name w:val="apple-converted-space"/>
    <w:basedOn w:val="a1"/>
    <w:uiPriority w:val="1"/>
    <w:semiHidden/>
    <w:unhideWhenUsed/>
    <w:rsid w:val="006218BE"/>
  </w:style>
  <w:style w:type="paragraph" w:customStyle="1" w:styleId="af1">
    <w:name w:val="論文本文"/>
    <w:basedOn w:val="a0"/>
    <w:qFormat/>
    <w:rsid w:val="006218BE"/>
    <w:pPr>
      <w:widowControl/>
      <w:jc w:val="left"/>
    </w:pPr>
  </w:style>
  <w:style w:type="character" w:customStyle="1" w:styleId="apple-style-span">
    <w:name w:val="apple-style-span"/>
    <w:basedOn w:val="a1"/>
    <w:uiPriority w:val="1"/>
    <w:semiHidden/>
    <w:unhideWhenUsed/>
    <w:rsid w:val="006218BE"/>
  </w:style>
  <w:style w:type="paragraph" w:customStyle="1" w:styleId="af2">
    <w:name w:val="参考文献リスト"/>
    <w:basedOn w:val="a0"/>
    <w:qFormat/>
    <w:rsid w:val="006218BE"/>
    <w:pPr>
      <w:ind w:left="850" w:hangingChars="405" w:hanging="850"/>
    </w:pPr>
  </w:style>
  <w:style w:type="paragraph" w:customStyle="1" w:styleId="TEXTBODY">
    <w:name w:val="TEXT BODY"/>
    <w:basedOn w:val="a0"/>
    <w:qFormat/>
    <w:rsid w:val="001313E4"/>
    <w:pPr>
      <w:ind w:left="283"/>
    </w:pPr>
  </w:style>
  <w:style w:type="paragraph" w:customStyle="1" w:styleId="BIBLIO">
    <w:name w:val="BIBLIO"/>
    <w:basedOn w:val="a0"/>
    <w:qFormat/>
    <w:rsid w:val="001313E4"/>
    <w:pPr>
      <w:ind w:left="850" w:hangingChars="405" w:hanging="850"/>
    </w:pPr>
  </w:style>
  <w:style w:type="paragraph" w:customStyle="1" w:styleId="HEADINGLevel1">
    <w:name w:val="HEADING Level 1"/>
    <w:basedOn w:val="1"/>
    <w:qFormat/>
    <w:rsid w:val="001313E4"/>
    <w:pPr>
      <w:numPr>
        <w:numId w:val="0"/>
      </w:numPr>
    </w:pPr>
  </w:style>
  <w:style w:type="paragraph" w:styleId="af3">
    <w:name w:val="List Paragraph"/>
    <w:basedOn w:val="a0"/>
    <w:uiPriority w:val="34"/>
    <w:qFormat/>
    <w:rsid w:val="00744161"/>
    <w:pPr>
      <w:ind w:leftChars="400" w:left="840"/>
    </w:pPr>
  </w:style>
  <w:style w:type="table" w:styleId="af4">
    <w:name w:val="Table Grid"/>
    <w:basedOn w:val="a2"/>
    <w:uiPriority w:val="59"/>
    <w:rsid w:val="0074416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5">
    <w:name w:val="Balloon Text"/>
    <w:basedOn w:val="a0"/>
    <w:link w:val="af6"/>
    <w:uiPriority w:val="99"/>
    <w:semiHidden/>
    <w:unhideWhenUsed/>
    <w:rsid w:val="003133CE"/>
    <w:rPr>
      <w:rFonts w:asciiTheme="majorHAnsi" w:eastAsiaTheme="majorEastAsia" w:hAnsiTheme="majorHAnsi" w:cstheme="majorBidi"/>
      <w:sz w:val="18"/>
      <w:szCs w:val="18"/>
    </w:rPr>
  </w:style>
  <w:style w:type="character" w:customStyle="1" w:styleId="af6">
    <w:name w:val="吹き出し (文字)"/>
    <w:basedOn w:val="a1"/>
    <w:link w:val="af5"/>
    <w:uiPriority w:val="99"/>
    <w:semiHidden/>
    <w:rsid w:val="003133CE"/>
    <w:rPr>
      <w:rFonts w:asciiTheme="majorHAnsi" w:eastAsiaTheme="majorEastAsia" w:hAnsiTheme="majorHAnsi" w:cstheme="majorBidi"/>
      <w:sz w:val="18"/>
      <w:szCs w:val="18"/>
    </w:rPr>
  </w:style>
  <w:style w:type="paragraph" w:customStyle="1" w:styleId="a">
    <w:name w:val="リスト"/>
    <w:basedOn w:val="a0"/>
    <w:rsid w:val="001D2CF5"/>
    <w:pPr>
      <w:numPr>
        <w:numId w:val="11"/>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272</TotalTime>
  <Pages>1</Pages>
  <Words>104</Words>
  <Characters>596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AOYAMA Toru</dc:creator>
  <cp:keywords/>
  <dc:description/>
  <cp:lastModifiedBy>AOYAMA Toru</cp:lastModifiedBy>
  <cp:revision>5</cp:revision>
  <cp:lastPrinted>2010-12-20T10:25:00Z</cp:lastPrinted>
  <dcterms:created xsi:type="dcterms:W3CDTF">2010-12-20T06:04:00Z</dcterms:created>
  <dcterms:modified xsi:type="dcterms:W3CDTF">2010-12-21T03:22:00Z</dcterms:modified>
</cp:coreProperties>
</file>